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8A25C" w14:textId="22CD74CA" w:rsidR="008D019F" w:rsidRDefault="008D019F" w:rsidP="008D019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bookmarkStart w:id="0" w:name="_Hlk134448765"/>
      <w:r w:rsidRPr="005F1827">
        <w:rPr>
          <w:rFonts w:eastAsia="Times New Roman" w:cstheme="minorHAnsi"/>
          <w:b/>
          <w:bCs/>
          <w:sz w:val="24"/>
          <w:szCs w:val="24"/>
          <w:lang w:eastAsia="de-DE"/>
        </w:rPr>
        <w:t>Photo+Adventure 20</w:t>
      </w:r>
      <w:r w:rsidR="000433D0" w:rsidRPr="005F1827">
        <w:rPr>
          <w:rFonts w:eastAsia="Times New Roman" w:cstheme="minorHAnsi"/>
          <w:b/>
          <w:bCs/>
          <w:sz w:val="24"/>
          <w:szCs w:val="24"/>
          <w:lang w:eastAsia="de-DE"/>
        </w:rPr>
        <w:t>2</w:t>
      </w:r>
      <w:r w:rsidR="00526187">
        <w:rPr>
          <w:rFonts w:eastAsia="Times New Roman" w:cstheme="minorHAnsi"/>
          <w:b/>
          <w:bCs/>
          <w:sz w:val="24"/>
          <w:szCs w:val="24"/>
          <w:lang w:eastAsia="de-DE"/>
        </w:rPr>
        <w:t>3</w:t>
      </w:r>
    </w:p>
    <w:p w14:paraId="3F063C41" w14:textId="6C8430F8" w:rsidR="002D1A8D" w:rsidRDefault="002D1A8D" w:rsidP="002D1A8D">
      <w:pPr>
        <w:pStyle w:val="berschrift1"/>
        <w:rPr>
          <w:rFonts w:eastAsia="Times New Roman"/>
          <w:lang w:eastAsia="de-DE"/>
        </w:rPr>
      </w:pPr>
      <w:bookmarkStart w:id="1" w:name="_Hlk134448898"/>
      <w:r>
        <w:rPr>
          <w:rFonts w:eastAsia="Times New Roman"/>
          <w:lang w:eastAsia="de-DE"/>
        </w:rPr>
        <w:t>Alles was das Fotografenherz begehrt</w:t>
      </w:r>
    </w:p>
    <w:p w14:paraId="273BBB21" w14:textId="43A606A4" w:rsidR="00E84B36" w:rsidRDefault="00562E9E" w:rsidP="008D0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Nur noch wenige Tage</w:t>
      </w:r>
      <w:r w:rsidR="002D1A8D">
        <w:rPr>
          <w:rFonts w:eastAsia="Times New Roman" w:cstheme="minorHAnsi"/>
          <w:sz w:val="24"/>
          <w:szCs w:val="24"/>
          <w:lang w:eastAsia="de-DE"/>
        </w:rPr>
        <w:t>: Am 13. und 14. Mai</w:t>
      </w:r>
      <w:r w:rsidR="005E1347">
        <w:rPr>
          <w:rFonts w:eastAsia="Times New Roman" w:cstheme="minorHAnsi"/>
          <w:sz w:val="24"/>
          <w:szCs w:val="24"/>
          <w:lang w:eastAsia="de-DE"/>
        </w:rPr>
        <w:t xml:space="preserve"> lädt die </w:t>
      </w:r>
      <w:r w:rsidR="008D019F" w:rsidRPr="005F1827">
        <w:rPr>
          <w:rFonts w:eastAsia="Times New Roman" w:cstheme="minorHAnsi"/>
          <w:sz w:val="24"/>
          <w:szCs w:val="24"/>
          <w:lang w:eastAsia="de-DE"/>
        </w:rPr>
        <w:t>Photo+Adventure</w:t>
      </w:r>
      <w:r w:rsidR="005E1347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2D1A8D">
        <w:rPr>
          <w:rFonts w:eastAsia="Times New Roman" w:cstheme="minorHAnsi"/>
          <w:sz w:val="24"/>
          <w:szCs w:val="24"/>
          <w:lang w:eastAsia="de-DE"/>
        </w:rPr>
        <w:t>mit mehr als</w:t>
      </w:r>
      <w:r w:rsidR="002D1A8D" w:rsidRPr="005F1827">
        <w:rPr>
          <w:rFonts w:eastAsia="Times New Roman" w:cstheme="minorHAnsi"/>
          <w:sz w:val="24"/>
          <w:szCs w:val="24"/>
          <w:lang w:eastAsia="de-DE"/>
        </w:rPr>
        <w:t xml:space="preserve"> </w:t>
      </w:r>
      <w:hyperlink r:id="rId4" w:history="1">
        <w:r w:rsidR="002D1A8D" w:rsidRPr="003E136E">
          <w:rPr>
            <w:rStyle w:val="Hyperlink"/>
            <w:rFonts w:eastAsia="Times New Roman" w:cstheme="minorHAnsi"/>
            <w:sz w:val="24"/>
            <w:szCs w:val="24"/>
            <w:lang w:eastAsia="de-DE"/>
          </w:rPr>
          <w:t>1</w:t>
        </w:r>
        <w:r w:rsidR="000D77D3">
          <w:rPr>
            <w:rStyle w:val="Hyperlink"/>
            <w:rFonts w:eastAsia="Times New Roman" w:cstheme="minorHAnsi"/>
            <w:sz w:val="24"/>
            <w:szCs w:val="24"/>
            <w:lang w:eastAsia="de-DE"/>
          </w:rPr>
          <w:t>3</w:t>
        </w:r>
        <w:r w:rsidR="002D1A8D" w:rsidRPr="003E136E">
          <w:rPr>
            <w:rStyle w:val="Hyperlink"/>
            <w:rFonts w:eastAsia="Times New Roman" w:cstheme="minorHAnsi"/>
            <w:sz w:val="24"/>
            <w:szCs w:val="24"/>
            <w:lang w:eastAsia="de-DE"/>
          </w:rPr>
          <w:t>0 Aussteller</w:t>
        </w:r>
        <w:r w:rsidR="002D1A8D">
          <w:rPr>
            <w:rStyle w:val="Hyperlink"/>
            <w:rFonts w:eastAsia="Times New Roman" w:cstheme="minorHAnsi"/>
            <w:sz w:val="24"/>
            <w:szCs w:val="24"/>
            <w:lang w:eastAsia="de-DE"/>
          </w:rPr>
          <w:t>n</w:t>
        </w:r>
        <w:r w:rsidR="002D1A8D" w:rsidRPr="003E136E">
          <w:rPr>
            <w:rStyle w:val="Hyperlink"/>
            <w:rFonts w:eastAsia="Times New Roman" w:cstheme="minorHAnsi"/>
            <w:sz w:val="24"/>
            <w:szCs w:val="24"/>
            <w:lang w:eastAsia="de-DE"/>
          </w:rPr>
          <w:t xml:space="preserve"> und Marken</w:t>
        </w:r>
      </w:hyperlink>
      <w:r w:rsidR="002D1A8D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5E1347">
        <w:rPr>
          <w:rFonts w:eastAsia="Times New Roman" w:cstheme="minorHAnsi"/>
          <w:sz w:val="24"/>
          <w:szCs w:val="24"/>
          <w:lang w:eastAsia="de-DE"/>
        </w:rPr>
        <w:t xml:space="preserve">zum großen </w:t>
      </w:r>
      <w:hyperlink r:id="rId5" w:history="1">
        <w:r w:rsidR="005E1347" w:rsidRPr="009941FB">
          <w:rPr>
            <w:rStyle w:val="Hyperlink"/>
            <w:rFonts w:eastAsia="Times New Roman" w:cstheme="minorHAnsi"/>
            <w:sz w:val="24"/>
            <w:szCs w:val="24"/>
            <w:lang w:eastAsia="de-DE"/>
          </w:rPr>
          <w:t>Messe-Festival für Fotografie, Reise und Outdoor</w:t>
        </w:r>
      </w:hyperlink>
      <w:r w:rsidR="005E1347">
        <w:rPr>
          <w:rFonts w:eastAsia="Times New Roman" w:cstheme="minorHAnsi"/>
          <w:sz w:val="24"/>
          <w:szCs w:val="24"/>
          <w:lang w:eastAsia="de-DE"/>
        </w:rPr>
        <w:t xml:space="preserve"> ins Ruhrgebiet.</w:t>
      </w:r>
      <w:r w:rsidR="008D019F" w:rsidRPr="005F1827">
        <w:rPr>
          <w:rFonts w:eastAsia="Times New Roman" w:cstheme="minorHAnsi"/>
          <w:sz w:val="24"/>
          <w:szCs w:val="24"/>
          <w:lang w:eastAsia="de-DE"/>
        </w:rPr>
        <w:t> </w:t>
      </w:r>
      <w:r w:rsidR="00E84B36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3AEA4D81" w14:textId="3974103F" w:rsidR="00D313F5" w:rsidRDefault="005E1347" w:rsidP="009941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Neu </w:t>
      </w:r>
      <w:r w:rsidR="009941FB">
        <w:rPr>
          <w:rFonts w:eastAsia="Times New Roman" w:cstheme="minorHAnsi"/>
          <w:sz w:val="24"/>
          <w:szCs w:val="24"/>
          <w:lang w:eastAsia="de-DE"/>
        </w:rPr>
        <w:t xml:space="preserve">ist </w:t>
      </w:r>
      <w:r>
        <w:rPr>
          <w:rFonts w:eastAsia="Times New Roman" w:cstheme="minorHAnsi"/>
          <w:sz w:val="24"/>
          <w:szCs w:val="24"/>
          <w:lang w:eastAsia="de-DE"/>
        </w:rPr>
        <w:t>ein Bike-Bereich</w:t>
      </w:r>
      <w:r w:rsidR="00F81B8F">
        <w:rPr>
          <w:rFonts w:eastAsia="Times New Roman" w:cstheme="minorHAnsi"/>
          <w:sz w:val="24"/>
          <w:szCs w:val="24"/>
          <w:lang w:eastAsia="de-DE"/>
        </w:rPr>
        <w:t xml:space="preserve"> mit </w:t>
      </w:r>
      <w:proofErr w:type="spellStart"/>
      <w:r w:rsidR="00F81B8F">
        <w:rPr>
          <w:rFonts w:eastAsia="Times New Roman" w:cstheme="minorHAnsi"/>
          <w:sz w:val="24"/>
          <w:szCs w:val="24"/>
          <w:lang w:eastAsia="de-DE"/>
        </w:rPr>
        <w:t>Testparkour</w:t>
      </w:r>
      <w:proofErr w:type="spellEnd"/>
      <w:r w:rsidR="006E063E">
        <w:rPr>
          <w:rFonts w:eastAsia="Times New Roman" w:cstheme="minorHAnsi"/>
          <w:sz w:val="24"/>
          <w:szCs w:val="24"/>
          <w:lang w:eastAsia="de-DE"/>
        </w:rPr>
        <w:t xml:space="preserve">, mit dem das Thema Outdoor stärker in den Fokus gerückt werden soll. Als Partnerland wiederum macht </w:t>
      </w:r>
      <w:hyperlink r:id="rId6" w:history="1">
        <w:proofErr w:type="spellStart"/>
        <w:r w:rsidR="006E063E" w:rsidRPr="00F81B8F">
          <w:rPr>
            <w:rStyle w:val="Hyperlink"/>
            <w:rFonts w:eastAsia="Times New Roman" w:cstheme="minorHAnsi"/>
            <w:sz w:val="24"/>
            <w:szCs w:val="24"/>
            <w:lang w:eastAsia="de-DE"/>
          </w:rPr>
          <w:t>AlUla</w:t>
        </w:r>
        <w:proofErr w:type="spellEnd"/>
      </w:hyperlink>
      <w:r w:rsidR="006E063E">
        <w:rPr>
          <w:rFonts w:eastAsia="Times New Roman" w:cstheme="minorHAnsi"/>
          <w:sz w:val="24"/>
          <w:szCs w:val="24"/>
          <w:lang w:eastAsia="de-DE"/>
        </w:rPr>
        <w:t xml:space="preserve"> Lust auf Reisen in den Orient. D</w:t>
      </w:r>
      <w:r w:rsidR="002D1A8D">
        <w:rPr>
          <w:rFonts w:eastAsia="Times New Roman" w:cstheme="minorHAnsi"/>
          <w:sz w:val="24"/>
          <w:szCs w:val="24"/>
          <w:lang w:eastAsia="de-DE"/>
        </w:rPr>
        <w:t>as</w:t>
      </w:r>
      <w:r w:rsidR="006E063E">
        <w:rPr>
          <w:rFonts w:eastAsia="Times New Roman" w:cstheme="minorHAnsi"/>
          <w:sz w:val="24"/>
          <w:szCs w:val="24"/>
          <w:lang w:eastAsia="de-DE"/>
        </w:rPr>
        <w:t xml:space="preserve"> Gro</w:t>
      </w:r>
      <w:r w:rsidR="002D1A8D">
        <w:rPr>
          <w:rFonts w:eastAsia="Times New Roman" w:cstheme="minorHAnsi"/>
          <w:sz w:val="24"/>
          <w:szCs w:val="24"/>
          <w:lang w:eastAsia="de-DE"/>
        </w:rPr>
        <w:t>s</w:t>
      </w:r>
      <w:r w:rsidR="006E063E">
        <w:rPr>
          <w:rFonts w:eastAsia="Times New Roman" w:cstheme="minorHAnsi"/>
          <w:sz w:val="24"/>
          <w:szCs w:val="24"/>
          <w:lang w:eastAsia="de-DE"/>
        </w:rPr>
        <w:t xml:space="preserve"> der Aussteller stellt aber weiterhin die Foto-Branche, die vom hochwertigen Studioequipment bis zum cleveren Zubehör für unterwegs alles präsentiert, was das Fotografenherz begehrt. „Verschiedene Hersteller haben bereits angekündigt</w:t>
      </w:r>
      <w:r w:rsidR="00554F24">
        <w:rPr>
          <w:rFonts w:eastAsia="Times New Roman" w:cstheme="minorHAnsi"/>
          <w:sz w:val="24"/>
          <w:szCs w:val="24"/>
          <w:lang w:eastAsia="de-DE"/>
        </w:rPr>
        <w:t>, bei uns völlig neue Produkte vorzustellen“, macht Photo+Adventure-Geschäftsführerin Daniela Thies neugierig.</w:t>
      </w:r>
      <w:r w:rsidR="00562E9E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3188030F" w14:textId="5D6682AD" w:rsidR="00E379F6" w:rsidRPr="00753015" w:rsidRDefault="00562E9E" w:rsidP="0075301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de-DE"/>
        </w:rPr>
        <w:t>Erstmals in Duisburg vor Ort ist Premium</w:t>
      </w:r>
      <w:r w:rsidR="009941FB">
        <w:rPr>
          <w:rFonts w:eastAsia="Times New Roman" w:cstheme="minorHAnsi"/>
          <w:sz w:val="24"/>
          <w:szCs w:val="24"/>
          <w:lang w:eastAsia="de-DE"/>
        </w:rPr>
        <w:t xml:space="preserve"> Partner </w:t>
      </w:r>
      <w:proofErr w:type="spellStart"/>
      <w:r w:rsidR="009941FB">
        <w:rPr>
          <w:rFonts w:eastAsia="Times New Roman" w:cstheme="minorHAnsi"/>
          <w:sz w:val="24"/>
          <w:szCs w:val="24"/>
          <w:lang w:eastAsia="de-DE"/>
        </w:rPr>
        <w:t>Jackery</w:t>
      </w:r>
      <w:proofErr w:type="spellEnd"/>
      <w:r w:rsidR="00753015">
        <w:rPr>
          <w:rFonts w:eastAsia="Times New Roman" w:cstheme="minorHAnsi"/>
          <w:sz w:val="24"/>
          <w:szCs w:val="24"/>
          <w:lang w:eastAsia="de-DE"/>
        </w:rPr>
        <w:t>.</w:t>
      </w:r>
      <w:r w:rsidR="00E379F6">
        <w:rPr>
          <w:sz w:val="20"/>
          <w:szCs w:val="20"/>
        </w:rPr>
        <w:t xml:space="preserve"> </w:t>
      </w:r>
      <w:r w:rsidR="00E379F6" w:rsidRPr="00753015">
        <w:rPr>
          <w:sz w:val="24"/>
          <w:szCs w:val="24"/>
        </w:rPr>
        <w:t xml:space="preserve">Der weltweit führende Anbieter von umweltfreundlichen tragbaren Energielösungen präsentiert sein Portfolio an Solargeneratoren und </w:t>
      </w:r>
      <w:proofErr w:type="spellStart"/>
      <w:r w:rsidR="00E379F6" w:rsidRPr="00753015">
        <w:rPr>
          <w:sz w:val="24"/>
          <w:szCs w:val="24"/>
        </w:rPr>
        <w:t>Powerstations</w:t>
      </w:r>
      <w:proofErr w:type="spellEnd"/>
      <w:r w:rsidR="00E379F6" w:rsidRPr="00753015">
        <w:rPr>
          <w:sz w:val="24"/>
          <w:szCs w:val="24"/>
        </w:rPr>
        <w:t xml:space="preserve"> auf der Photo+Adventure. An Stand 226 ist unter anderem der </w:t>
      </w:r>
      <w:hyperlink r:id="rId7" w:history="1">
        <w:r w:rsidR="00E379F6" w:rsidRPr="00753015">
          <w:rPr>
            <w:rStyle w:val="Hyperlink"/>
            <w:sz w:val="24"/>
            <w:szCs w:val="24"/>
          </w:rPr>
          <w:t>Solargenerator 2000 Pro</w:t>
        </w:r>
      </w:hyperlink>
      <w:r w:rsidR="00E379F6" w:rsidRPr="00753015">
        <w:rPr>
          <w:sz w:val="24"/>
          <w:szCs w:val="24"/>
        </w:rPr>
        <w:t xml:space="preserve"> zu sehen. Mit dem Set aus einer 2.160 </w:t>
      </w:r>
      <w:proofErr w:type="spellStart"/>
      <w:r w:rsidR="00E379F6" w:rsidRPr="00753015">
        <w:rPr>
          <w:sz w:val="24"/>
          <w:szCs w:val="24"/>
        </w:rPr>
        <w:t>Wh</w:t>
      </w:r>
      <w:proofErr w:type="spellEnd"/>
      <w:r w:rsidR="00E379F6" w:rsidRPr="00753015">
        <w:rPr>
          <w:sz w:val="24"/>
          <w:szCs w:val="24"/>
        </w:rPr>
        <w:t xml:space="preserve"> starken Powerstation sowie dem faltbaren Solarmodul </w:t>
      </w:r>
      <w:hyperlink r:id="rId8" w:history="1">
        <w:proofErr w:type="spellStart"/>
        <w:r w:rsidR="00E379F6" w:rsidRPr="00753015">
          <w:rPr>
            <w:rStyle w:val="Hyperlink"/>
            <w:sz w:val="24"/>
            <w:szCs w:val="24"/>
          </w:rPr>
          <w:t>SolarSaga</w:t>
        </w:r>
        <w:proofErr w:type="spellEnd"/>
        <w:r w:rsidR="00E379F6" w:rsidRPr="00753015">
          <w:rPr>
            <w:rStyle w:val="Hyperlink"/>
            <w:sz w:val="24"/>
            <w:szCs w:val="24"/>
          </w:rPr>
          <w:t xml:space="preserve"> 200</w:t>
        </w:r>
      </w:hyperlink>
      <w:r w:rsidR="00E379F6" w:rsidRPr="00753015">
        <w:rPr>
          <w:sz w:val="24"/>
          <w:szCs w:val="24"/>
        </w:rPr>
        <w:t xml:space="preserve"> haben Fotografierende und Outdoor-Fans stets eine mobile Stromversorgung für ihre Ausrüstung dabei. Dank vielfacher Anschlüsse, Schnellladefunktion und </w:t>
      </w:r>
      <w:r w:rsidR="00E379F6" w:rsidRPr="00753015">
        <w:rPr>
          <w:color w:val="000000"/>
          <w:sz w:val="24"/>
          <w:szCs w:val="24"/>
        </w:rPr>
        <w:t xml:space="preserve">Pass-Through </w:t>
      </w:r>
      <w:proofErr w:type="spellStart"/>
      <w:r w:rsidR="00E379F6" w:rsidRPr="00753015">
        <w:rPr>
          <w:color w:val="000000"/>
          <w:sz w:val="24"/>
          <w:szCs w:val="24"/>
        </w:rPr>
        <w:t>Charging</w:t>
      </w:r>
      <w:proofErr w:type="spellEnd"/>
      <w:r w:rsidR="00E379F6" w:rsidRPr="00753015">
        <w:rPr>
          <w:sz w:val="24"/>
          <w:szCs w:val="24"/>
        </w:rPr>
        <w:t xml:space="preserve"> ist das Power-Paket ein praktischer Energielieferant während des Shootings in der Wüste, hoch oben auf einem Berg oder als Ladestation während der Fahrt zur nächsten Location. </w:t>
      </w:r>
    </w:p>
    <w:p w14:paraId="1BC1D294" w14:textId="3393F442" w:rsidR="000D77D3" w:rsidRDefault="00E379F6" w:rsidP="000D77D3">
      <w:pPr>
        <w:pStyle w:val="berschrift1"/>
      </w:pPr>
      <w:r>
        <w:t>Gemeinnütziges im Fokus</w:t>
      </w:r>
    </w:p>
    <w:p w14:paraId="75B8282B" w14:textId="77777777" w:rsidR="000D77D3" w:rsidRDefault="000D77D3" w:rsidP="000D77D3">
      <w:pPr>
        <w:pStyle w:val="NurText"/>
      </w:pPr>
    </w:p>
    <w:p w14:paraId="504C5766" w14:textId="51E924BC" w:rsidR="000D77D3" w:rsidRPr="00E379F6" w:rsidRDefault="000D77D3" w:rsidP="00E379F6">
      <w:pPr>
        <w:pStyle w:val="NurText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E379F6">
        <w:rPr>
          <w:rFonts w:asciiTheme="minorHAnsi" w:hAnsiTheme="minorHAnsi" w:cstheme="minorHAnsi"/>
          <w:sz w:val="24"/>
          <w:szCs w:val="24"/>
        </w:rPr>
        <w:t xml:space="preserve">Auch drei gemeinnützige Organisationen präsentieren ihre wichtige Arbeit im Landschaftspark: Für die </w:t>
      </w:r>
      <w:r w:rsidRPr="00E379F6">
        <w:rPr>
          <w:rFonts w:asciiTheme="minorHAnsi" w:eastAsia="Times New Roman" w:hAnsiTheme="minorHAnsi" w:cstheme="minorHAnsi"/>
          <w:sz w:val="24"/>
          <w:szCs w:val="24"/>
        </w:rPr>
        <w:t xml:space="preserve">Stiftung “Dein Sternenkind” ist Robin Preston vor Ort, um Fotografen für eine schwierige, aber zugleich dankbare und wichtige Aufgabe zu gewinnen. Art </w:t>
      </w:r>
      <w:proofErr w:type="spellStart"/>
      <w:r w:rsidRPr="00E379F6">
        <w:rPr>
          <w:rFonts w:asciiTheme="minorHAnsi" w:eastAsia="Times New Roman" w:hAnsiTheme="minorHAnsi" w:cstheme="minorHAnsi"/>
          <w:sz w:val="24"/>
          <w:szCs w:val="24"/>
        </w:rPr>
        <w:t>meets</w:t>
      </w:r>
      <w:proofErr w:type="spellEnd"/>
      <w:r w:rsidRPr="00E379F6">
        <w:rPr>
          <w:rFonts w:asciiTheme="minorHAnsi" w:eastAsia="Times New Roman" w:hAnsiTheme="minorHAnsi" w:cstheme="minorHAnsi"/>
          <w:sz w:val="24"/>
          <w:szCs w:val="24"/>
        </w:rPr>
        <w:t xml:space="preserve"> Education ist eine gemeinnützige Organisation, </w:t>
      </w:r>
      <w:r w:rsidR="00E379F6" w:rsidRPr="00E379F6">
        <w:rPr>
          <w:rFonts w:asciiTheme="minorHAnsi" w:eastAsia="Times New Roman" w:hAnsiTheme="minorHAnsi" w:cstheme="minorHAnsi"/>
          <w:sz w:val="24"/>
          <w:szCs w:val="24"/>
        </w:rPr>
        <w:t xml:space="preserve">die Kindern aus </w:t>
      </w:r>
      <w:r w:rsidR="00E379F6" w:rsidRPr="00E379F6">
        <w:rPr>
          <w:rStyle w:val="colour"/>
          <w:rFonts w:asciiTheme="minorHAnsi" w:hAnsiTheme="minorHAnsi" w:cstheme="minorHAnsi"/>
          <w:color w:val="000000"/>
          <w:sz w:val="24"/>
          <w:szCs w:val="24"/>
        </w:rPr>
        <w:t xml:space="preserve">finanziell benachteiligten Familien darin unterstützt, ihr kreatives Potential zu nutzen, um sich damit selbst eine Schulbildung zu ermöglichen. Außerdem geht das Team </w:t>
      </w:r>
      <w:proofErr w:type="spellStart"/>
      <w:r w:rsidR="00E379F6" w:rsidRPr="00E379F6">
        <w:rPr>
          <w:rStyle w:val="colour"/>
          <w:rFonts w:asciiTheme="minorHAnsi" w:hAnsiTheme="minorHAnsi" w:cstheme="minorHAnsi"/>
          <w:color w:val="000000"/>
          <w:sz w:val="24"/>
          <w:szCs w:val="24"/>
        </w:rPr>
        <w:t>Rynkeby</w:t>
      </w:r>
      <w:proofErr w:type="spellEnd"/>
      <w:r w:rsidR="00E379F6" w:rsidRPr="00E379F6">
        <w:rPr>
          <w:rStyle w:val="colour"/>
          <w:rFonts w:asciiTheme="minorHAnsi" w:hAnsiTheme="minorHAnsi" w:cstheme="minorHAnsi"/>
          <w:color w:val="000000"/>
          <w:sz w:val="24"/>
          <w:szCs w:val="24"/>
        </w:rPr>
        <w:t xml:space="preserve"> Rhein-Ruhr an den Start, um das europäische </w:t>
      </w:r>
      <w:proofErr w:type="spellStart"/>
      <w:r w:rsidR="00E379F6" w:rsidRPr="00E379F6">
        <w:rPr>
          <w:rStyle w:val="colour"/>
          <w:rFonts w:asciiTheme="minorHAnsi" w:hAnsiTheme="minorHAnsi" w:cstheme="minorHAnsi"/>
          <w:color w:val="000000"/>
          <w:sz w:val="24"/>
          <w:szCs w:val="24"/>
        </w:rPr>
        <w:t>Charity</w:t>
      </w:r>
      <w:proofErr w:type="spellEnd"/>
      <w:r w:rsidR="00E379F6" w:rsidRPr="00E379F6">
        <w:rPr>
          <w:rStyle w:val="colour"/>
          <w:rFonts w:asciiTheme="minorHAnsi" w:hAnsiTheme="minorHAnsi" w:cstheme="minorHAnsi"/>
          <w:color w:val="000000"/>
          <w:sz w:val="24"/>
          <w:szCs w:val="24"/>
        </w:rPr>
        <w:t xml:space="preserve">-Projekt bekannt zu machen, </w:t>
      </w:r>
      <w:proofErr w:type="gramStart"/>
      <w:r w:rsidR="00E379F6" w:rsidRPr="00E379F6">
        <w:rPr>
          <w:rStyle w:val="colour"/>
          <w:rFonts w:asciiTheme="minorHAnsi" w:hAnsiTheme="minorHAnsi" w:cstheme="minorHAnsi"/>
          <w:color w:val="000000"/>
          <w:sz w:val="24"/>
          <w:szCs w:val="24"/>
        </w:rPr>
        <w:t>das</w:t>
      </w:r>
      <w:proofErr w:type="gramEnd"/>
      <w:r w:rsidR="00E379F6" w:rsidRPr="00E379F6">
        <w:rPr>
          <w:rStyle w:val="colour"/>
          <w:rFonts w:asciiTheme="minorHAnsi" w:hAnsiTheme="minorHAnsi" w:cstheme="minorHAnsi"/>
          <w:color w:val="000000"/>
          <w:sz w:val="24"/>
          <w:szCs w:val="24"/>
        </w:rPr>
        <w:t xml:space="preserve"> mithilfe einer j</w:t>
      </w:r>
      <w:r w:rsidR="00E379F6" w:rsidRPr="00E379F6">
        <w:rPr>
          <w:rStyle w:val="size"/>
          <w:rFonts w:asciiTheme="minorHAnsi" w:eastAsia="Times New Roman" w:hAnsiTheme="minorHAnsi" w:cstheme="minorHAnsi"/>
          <w:spacing w:val="2"/>
          <w:sz w:val="24"/>
          <w:szCs w:val="24"/>
        </w:rPr>
        <w:t>ährlichen Radtour nach Paris Spenden für krebskranke Kinder sammelt.</w:t>
      </w:r>
    </w:p>
    <w:p w14:paraId="041F48CD" w14:textId="24F593AC" w:rsidR="00554F24" w:rsidRDefault="00554F24" w:rsidP="00554F24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Die Weltreise wird zum Katzensprung</w:t>
      </w:r>
    </w:p>
    <w:p w14:paraId="54B29538" w14:textId="0F1C02C8" w:rsidR="0011704B" w:rsidRDefault="00554F24" w:rsidP="008D019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Eine weitere Neuerung bei der 8. Auflage der Photo+Adventure im Duisburger Landschaftspark betrifft das </w:t>
      </w:r>
      <w:hyperlink r:id="rId9" w:history="1">
        <w:r w:rsidRPr="009941FB">
          <w:rPr>
            <w:rStyle w:val="Hyperlink"/>
            <w:rFonts w:eastAsia="Times New Roman" w:cstheme="minorHAnsi"/>
            <w:sz w:val="24"/>
            <w:szCs w:val="24"/>
            <w:lang w:eastAsia="de-DE"/>
          </w:rPr>
          <w:t>Vortragsprogramm</w:t>
        </w:r>
      </w:hyperlink>
      <w:r>
        <w:rPr>
          <w:rFonts w:eastAsia="Times New Roman" w:cstheme="minorHAnsi"/>
          <w:sz w:val="24"/>
          <w:szCs w:val="24"/>
          <w:lang w:eastAsia="de-DE"/>
        </w:rPr>
        <w:t>: In diesem Jahr ergänzt die Community Adventure Stage die zwei bekannten Bühnen.</w:t>
      </w:r>
      <w:r w:rsidR="003F5723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3F5723" w:rsidRPr="0087252D">
        <w:rPr>
          <w:rFonts w:cstheme="minorHAnsi"/>
          <w:sz w:val="24"/>
          <w:szCs w:val="24"/>
        </w:rPr>
        <w:t>Hier plaudern etwa Fotokünstler Pavel Kaplun, Filmemacher Dennis Schmelz</w:t>
      </w:r>
      <w:r w:rsidR="003F5723">
        <w:rPr>
          <w:rFonts w:cstheme="minorHAnsi"/>
          <w:sz w:val="24"/>
          <w:szCs w:val="24"/>
        </w:rPr>
        <w:t>, die Food-Fotografinnen</w:t>
      </w:r>
      <w:r w:rsidR="003F5723" w:rsidRPr="0087252D">
        <w:rPr>
          <w:rFonts w:cstheme="minorHAnsi"/>
          <w:sz w:val="24"/>
          <w:szCs w:val="24"/>
        </w:rPr>
        <w:t xml:space="preserve"> </w:t>
      </w:r>
      <w:hyperlink r:id="rId10" w:anchor="acceluid12da72fd4" w:history="1">
        <w:r w:rsidR="003F5723" w:rsidRPr="00D501BC">
          <w:rPr>
            <w:rFonts w:cstheme="minorHAnsi"/>
            <w:sz w:val="24"/>
            <w:szCs w:val="24"/>
          </w:rPr>
          <w:t xml:space="preserve">Nadja Kuschel </w:t>
        </w:r>
        <w:r w:rsidR="003F5723">
          <w:rPr>
            <w:rFonts w:cstheme="minorHAnsi"/>
            <w:sz w:val="24"/>
            <w:szCs w:val="24"/>
          </w:rPr>
          <w:t>und</w:t>
        </w:r>
        <w:r w:rsidR="003F5723" w:rsidRPr="00D501BC">
          <w:rPr>
            <w:rFonts w:cstheme="minorHAnsi"/>
            <w:sz w:val="24"/>
            <w:szCs w:val="24"/>
          </w:rPr>
          <w:t xml:space="preserve"> Sabrina Dietz</w:t>
        </w:r>
      </w:hyperlink>
      <w:r w:rsidR="003F5723" w:rsidRPr="0087252D">
        <w:rPr>
          <w:rFonts w:cstheme="minorHAnsi"/>
          <w:sz w:val="24"/>
          <w:szCs w:val="24"/>
        </w:rPr>
        <w:t xml:space="preserve"> </w:t>
      </w:r>
      <w:r w:rsidR="003F5723">
        <w:rPr>
          <w:rFonts w:cstheme="minorHAnsi"/>
          <w:sz w:val="24"/>
          <w:szCs w:val="24"/>
        </w:rPr>
        <w:t>sowie</w:t>
      </w:r>
      <w:r w:rsidR="003F5723" w:rsidRPr="0087252D">
        <w:rPr>
          <w:rFonts w:cstheme="minorHAnsi"/>
          <w:sz w:val="24"/>
          <w:szCs w:val="24"/>
        </w:rPr>
        <w:t xml:space="preserve"> Slackliner Lukas Irmler aus dem Nähkästchen.</w:t>
      </w:r>
    </w:p>
    <w:p w14:paraId="251A91E3" w14:textId="1A0C6538" w:rsidR="0011704B" w:rsidRPr="0087252D" w:rsidRDefault="0011704B" w:rsidP="0011704B">
      <w:pPr>
        <w:pStyle w:val="NurText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>
        <w:rPr>
          <w:rFonts w:asciiTheme="minorHAnsi" w:hAnsiTheme="minorHAnsi" w:cstheme="minorHAnsi"/>
          <w:sz w:val="24"/>
          <w:szCs w:val="24"/>
        </w:rPr>
        <w:t xml:space="preserve">Auf der großen Vortragsbühne wird zudem wieder das </w:t>
      </w:r>
      <w:r w:rsidRPr="0087252D">
        <w:rPr>
          <w:rFonts w:asciiTheme="minorHAnsi" w:hAnsiTheme="minorHAnsi" w:cstheme="minorHAnsi"/>
          <w:sz w:val="24"/>
          <w:szCs w:val="24"/>
        </w:rPr>
        <w:t>Fernweh entfacht. Hier geht es gleich zweimal um die ganze Welt</w:t>
      </w:r>
      <w:r>
        <w:rPr>
          <w:rFonts w:asciiTheme="minorHAnsi" w:hAnsiTheme="minorHAnsi" w:cstheme="minorHAnsi"/>
          <w:sz w:val="24"/>
          <w:szCs w:val="24"/>
        </w:rPr>
        <w:t>. E</w:t>
      </w:r>
      <w:r w:rsidRPr="0087252D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rzählt werden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aber auch </w:t>
      </w:r>
      <w:r w:rsidRPr="0087252D">
        <w:rPr>
          <w:rFonts w:asciiTheme="minorHAnsi" w:eastAsia="Times New Roman" w:hAnsiTheme="minorHAnsi" w:cstheme="minorHAnsi"/>
          <w:sz w:val="24"/>
          <w:szCs w:val="24"/>
          <w:lang w:eastAsia="de-DE"/>
        </w:rPr>
        <w:t>m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anch</w:t>
      </w:r>
      <w:r w:rsidRPr="0087252D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skurril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e</w:t>
      </w:r>
      <w:r w:rsidRPr="0087252D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Geschichten wie die </w:t>
      </w:r>
      <w:r w:rsidRPr="0087252D">
        <w:rPr>
          <w:rFonts w:asciiTheme="minorHAnsi" w:eastAsia="Times New Roman" w:hAnsiTheme="minorHAnsi" w:cstheme="minorHAnsi"/>
          <w:sz w:val="24"/>
          <w:szCs w:val="24"/>
          <w:lang w:eastAsia="de-DE"/>
        </w:rPr>
        <w:lastRenderedPageBreak/>
        <w:t>vom Wüstenelefanten, der an den Polarkreis kam oder von wasserscheuen Enten beim tierischen Fotoshooting mit Nina Wild.</w:t>
      </w:r>
    </w:p>
    <w:p w14:paraId="027EEA94" w14:textId="654A86B6" w:rsidR="009941FB" w:rsidRPr="009941FB" w:rsidRDefault="0011704B" w:rsidP="009941F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7252D">
        <w:rPr>
          <w:rFonts w:cstheme="minorHAnsi"/>
          <w:sz w:val="24"/>
          <w:szCs w:val="24"/>
        </w:rPr>
        <w:t xml:space="preserve">Darüber hinaus </w:t>
      </w:r>
      <w:r>
        <w:rPr>
          <w:rFonts w:cstheme="minorHAnsi"/>
          <w:sz w:val="24"/>
          <w:szCs w:val="24"/>
        </w:rPr>
        <w:t xml:space="preserve">geben Kenner wie der Naturfotograf Paul Kornacker, Adobe Expertin Maike </w:t>
      </w:r>
      <w:proofErr w:type="spellStart"/>
      <w:r>
        <w:rPr>
          <w:rFonts w:cstheme="minorHAnsi"/>
          <w:sz w:val="24"/>
          <w:szCs w:val="24"/>
        </w:rPr>
        <w:t>Jarsetz</w:t>
      </w:r>
      <w:proofErr w:type="spellEnd"/>
      <w:r w:rsidRPr="0087252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und DVF-Präsident Wolfgang Rau </w:t>
      </w:r>
      <w:r w:rsidRPr="0087252D">
        <w:rPr>
          <w:rFonts w:cstheme="minorHAnsi"/>
          <w:sz w:val="24"/>
          <w:szCs w:val="24"/>
        </w:rPr>
        <w:t>auf der Fotobühne Tipps zur Landschaftsfotografie, zu</w:t>
      </w:r>
      <w:r>
        <w:rPr>
          <w:rFonts w:cstheme="minorHAnsi"/>
          <w:sz w:val="24"/>
          <w:szCs w:val="24"/>
        </w:rPr>
        <w:t>r</w:t>
      </w:r>
      <w:r w:rsidRPr="0087252D">
        <w:rPr>
          <w:rFonts w:cstheme="minorHAnsi"/>
          <w:sz w:val="24"/>
          <w:szCs w:val="24"/>
        </w:rPr>
        <w:t xml:space="preserve"> Bildbearbeitung sowie </w:t>
      </w:r>
      <w:r w:rsidRPr="0087252D">
        <w:rPr>
          <w:rFonts w:eastAsia="Times New Roman" w:cstheme="minorHAnsi"/>
          <w:sz w:val="24"/>
          <w:szCs w:val="24"/>
          <w:lang w:eastAsia="de-DE"/>
        </w:rPr>
        <w:t xml:space="preserve">zu rechtlichen Fallstricken bei der </w:t>
      </w:r>
      <w:proofErr w:type="spellStart"/>
      <w:r w:rsidRPr="0087252D">
        <w:rPr>
          <w:rFonts w:eastAsia="Times New Roman" w:cstheme="minorHAnsi"/>
          <w:sz w:val="24"/>
          <w:szCs w:val="24"/>
          <w:lang w:eastAsia="de-DE"/>
        </w:rPr>
        <w:t>Streetfotografie</w:t>
      </w:r>
      <w:proofErr w:type="spellEnd"/>
      <w:r w:rsidRPr="0087252D">
        <w:rPr>
          <w:rFonts w:cstheme="minorHAnsi"/>
          <w:sz w:val="24"/>
          <w:szCs w:val="24"/>
        </w:rPr>
        <w:t>.</w:t>
      </w:r>
      <w:r w:rsidR="002D1A8D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de-DE"/>
        </w:rPr>
        <w:t>Der Besuch der Vortr</w:t>
      </w:r>
      <w:r w:rsidR="0013036F">
        <w:rPr>
          <w:rFonts w:eastAsia="Times New Roman" w:cstheme="minorHAnsi"/>
          <w:sz w:val="24"/>
          <w:szCs w:val="24"/>
          <w:lang w:eastAsia="de-DE"/>
        </w:rPr>
        <w:t xml:space="preserve">äge ist bereits im </w:t>
      </w:r>
      <w:hyperlink r:id="rId11" w:history="1">
        <w:r w:rsidR="0013036F" w:rsidRPr="009941FB">
          <w:rPr>
            <w:rStyle w:val="Hyperlink"/>
            <w:rFonts w:eastAsia="Times New Roman" w:cstheme="minorHAnsi"/>
            <w:sz w:val="24"/>
            <w:szCs w:val="24"/>
            <w:lang w:eastAsia="de-DE"/>
          </w:rPr>
          <w:t>Messe-Eintritt</w:t>
        </w:r>
      </w:hyperlink>
      <w:r w:rsidR="0013036F">
        <w:rPr>
          <w:rFonts w:eastAsia="Times New Roman" w:cstheme="minorHAnsi"/>
          <w:sz w:val="24"/>
          <w:szCs w:val="24"/>
          <w:lang w:eastAsia="de-DE"/>
        </w:rPr>
        <w:t xml:space="preserve"> enthalten.</w:t>
      </w:r>
    </w:p>
    <w:p w14:paraId="0B6BC7D2" w14:textId="40D9E6FA" w:rsidR="0013036F" w:rsidRDefault="0013036F" w:rsidP="00E502DA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Zauberhaftes vom Zuckerhut</w:t>
      </w:r>
    </w:p>
    <w:p w14:paraId="79D64231" w14:textId="186FCEFC" w:rsidR="0013036F" w:rsidRDefault="0013036F" w:rsidP="0013036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Zum bunten Rahmenprogramm gehören darüber hinaus viele weitere </w:t>
      </w:r>
      <w:hyperlink r:id="rId12" w:history="1">
        <w:r w:rsidRPr="00FB3CBD">
          <w:rPr>
            <w:rStyle w:val="Hyperlink"/>
            <w:rFonts w:eastAsia="Times New Roman" w:cstheme="minorHAnsi"/>
            <w:sz w:val="24"/>
            <w:szCs w:val="24"/>
            <w:lang w:eastAsia="de-DE"/>
          </w:rPr>
          <w:t>Attraktion</w:t>
        </w:r>
        <w:r w:rsidR="00FB3CBD">
          <w:rPr>
            <w:rStyle w:val="Hyperlink"/>
            <w:rFonts w:eastAsia="Times New Roman" w:cstheme="minorHAnsi"/>
            <w:sz w:val="24"/>
            <w:szCs w:val="24"/>
            <w:lang w:eastAsia="de-DE"/>
          </w:rPr>
          <w:t>en</w:t>
        </w:r>
      </w:hyperlink>
      <w:r>
        <w:rPr>
          <w:rFonts w:eastAsia="Times New Roman" w:cstheme="minorHAnsi"/>
          <w:sz w:val="24"/>
          <w:szCs w:val="24"/>
          <w:lang w:eastAsia="de-DE"/>
        </w:rPr>
        <w:t xml:space="preserve"> in der Messehalle und im Park. </w:t>
      </w:r>
      <w:r w:rsidRPr="0013036F">
        <w:rPr>
          <w:rFonts w:eastAsia="Times New Roman" w:cstheme="minorHAnsi"/>
          <w:sz w:val="24"/>
          <w:szCs w:val="24"/>
          <w:lang w:eastAsia="de-DE"/>
        </w:rPr>
        <w:t xml:space="preserve">Ein Feuerwerk südamerikanischer Lebensfreude entzünden etwa die Tänzerinnen und Tänzer von Viva Brasil. Mit einer atemberaubenden Samba-Show in exotischen Kostümen erwarten sie die Besucher an beiden Messetagen auf dem Vorplatz der Kraftzentrale um 13, 15 und 16 Uhr. Außerhalb der Showzeiten steht die Truppe </w:t>
      </w:r>
      <w:r w:rsidR="009941FB">
        <w:rPr>
          <w:rFonts w:eastAsia="Times New Roman" w:cstheme="minorHAnsi"/>
          <w:sz w:val="24"/>
          <w:szCs w:val="24"/>
          <w:lang w:eastAsia="de-DE"/>
        </w:rPr>
        <w:t>am Nachmittag</w:t>
      </w:r>
      <w:r w:rsidRPr="0013036F">
        <w:rPr>
          <w:rFonts w:eastAsia="Times New Roman" w:cstheme="minorHAnsi"/>
          <w:sz w:val="24"/>
          <w:szCs w:val="24"/>
          <w:lang w:eastAsia="de-DE"/>
        </w:rPr>
        <w:t xml:space="preserve"> zudem für Fotos zur Verfügung und verwandelt mit </w:t>
      </w:r>
      <w:r w:rsidR="009941FB">
        <w:rPr>
          <w:rFonts w:eastAsia="Times New Roman" w:cstheme="minorHAnsi"/>
          <w:sz w:val="24"/>
          <w:szCs w:val="24"/>
          <w:lang w:eastAsia="de-DE"/>
        </w:rPr>
        <w:t xml:space="preserve">ihrem </w:t>
      </w:r>
      <w:r w:rsidRPr="0013036F">
        <w:rPr>
          <w:rFonts w:eastAsia="Times New Roman" w:cstheme="minorHAnsi"/>
          <w:sz w:val="24"/>
          <w:szCs w:val="24"/>
          <w:lang w:eastAsia="de-DE"/>
        </w:rPr>
        <w:t>brasilianische</w:t>
      </w:r>
      <w:r w:rsidR="009941FB">
        <w:rPr>
          <w:rFonts w:eastAsia="Times New Roman" w:cstheme="minorHAnsi"/>
          <w:sz w:val="24"/>
          <w:szCs w:val="24"/>
          <w:lang w:eastAsia="de-DE"/>
        </w:rPr>
        <w:t>n</w:t>
      </w:r>
      <w:r w:rsidRPr="0013036F">
        <w:rPr>
          <w:rFonts w:eastAsia="Times New Roman" w:cstheme="minorHAnsi"/>
          <w:sz w:val="24"/>
          <w:szCs w:val="24"/>
          <w:lang w:eastAsia="de-DE"/>
        </w:rPr>
        <w:t xml:space="preserve"> Flair Hochofen und Cowperplatz in Zuckerhut und Copacabana.</w:t>
      </w:r>
    </w:p>
    <w:p w14:paraId="1EF1BEDD" w14:textId="61E22979" w:rsidR="00E502DA" w:rsidRPr="00E502DA" w:rsidRDefault="0013036F" w:rsidP="00E502DA">
      <w:pPr>
        <w:pStyle w:val="NurText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  <w:r w:rsidRPr="00E502D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Weitere Höhepunkte setzen Abenteurer Lukas Irmler, der in Schwindel erregender Höhe eine zwischen Hochofen 2 und den Winderhitzern gespannte Highline begehen wird sowie Klaus-Dieter Berger mit seinen bunt schillernden </w:t>
      </w:r>
      <w:r w:rsidR="00E502DA" w:rsidRPr="00E502DA">
        <w:rPr>
          <w:rFonts w:asciiTheme="minorHAnsi" w:eastAsia="Times New Roman" w:hAnsiTheme="minorHAnsi" w:cstheme="minorHAnsi"/>
          <w:sz w:val="24"/>
          <w:szCs w:val="24"/>
          <w:lang w:eastAsia="de-DE"/>
        </w:rPr>
        <w:t>Riesen-</w:t>
      </w:r>
      <w:r w:rsidRPr="00E502DA">
        <w:rPr>
          <w:rFonts w:asciiTheme="minorHAnsi" w:eastAsia="Times New Roman" w:hAnsiTheme="minorHAnsi" w:cstheme="minorHAnsi"/>
          <w:sz w:val="24"/>
          <w:szCs w:val="24"/>
          <w:lang w:eastAsia="de-DE"/>
        </w:rPr>
        <w:t>Seifenblasen</w:t>
      </w:r>
      <w:r w:rsidR="00E502DA" w:rsidRPr="00E502DA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. Jochen Kohl von K2 Studio führt zudem durch verschiedene Live-Shootings, an denen jeder aktiv teilnehmen kann. </w:t>
      </w:r>
    </w:p>
    <w:p w14:paraId="7A060EB0" w14:textId="144E96F0" w:rsidR="00E502DA" w:rsidRDefault="00E502DA" w:rsidP="00F81B8F">
      <w:pPr>
        <w:pStyle w:val="berschrift1"/>
      </w:pPr>
      <w:r>
        <w:t>Vom tiefsten Pott zum höchsten Spot</w:t>
      </w:r>
    </w:p>
    <w:p w14:paraId="08294981" w14:textId="26012C43" w:rsidR="0013036F" w:rsidRDefault="0013036F" w:rsidP="0013036F">
      <w:pPr>
        <w:pStyle w:val="NurText"/>
      </w:pPr>
    </w:p>
    <w:p w14:paraId="160BCD3A" w14:textId="41D597CE" w:rsidR="00E502DA" w:rsidRDefault="00E502DA" w:rsidP="0013036F">
      <w:pPr>
        <w:pStyle w:val="NurText"/>
        <w:rPr>
          <w:sz w:val="24"/>
          <w:szCs w:val="24"/>
        </w:rPr>
      </w:pPr>
      <w:r w:rsidRPr="009924D6">
        <w:rPr>
          <w:sz w:val="24"/>
          <w:szCs w:val="24"/>
        </w:rPr>
        <w:t xml:space="preserve">Sage und schreibe zehn hochwertige </w:t>
      </w:r>
      <w:hyperlink r:id="rId13" w:history="1">
        <w:r w:rsidRPr="002D1A8D">
          <w:rPr>
            <w:rStyle w:val="Hyperlink"/>
            <w:sz w:val="24"/>
            <w:szCs w:val="24"/>
          </w:rPr>
          <w:t>Fotoausstellungen</w:t>
        </w:r>
      </w:hyperlink>
      <w:r w:rsidRPr="009924D6">
        <w:rPr>
          <w:sz w:val="24"/>
          <w:szCs w:val="24"/>
        </w:rPr>
        <w:t xml:space="preserve"> gibt es </w:t>
      </w:r>
      <w:r w:rsidR="009941FB">
        <w:rPr>
          <w:sz w:val="24"/>
          <w:szCs w:val="24"/>
        </w:rPr>
        <w:t xml:space="preserve">außerdem </w:t>
      </w:r>
      <w:r w:rsidRPr="009924D6">
        <w:rPr>
          <w:sz w:val="24"/>
          <w:szCs w:val="24"/>
        </w:rPr>
        <w:t>in der Kraftzentrale des Landschaftsparks zu be</w:t>
      </w:r>
      <w:r w:rsidR="009941FB">
        <w:rPr>
          <w:sz w:val="24"/>
          <w:szCs w:val="24"/>
        </w:rPr>
        <w:t>staunen</w:t>
      </w:r>
      <w:r w:rsidRPr="009924D6">
        <w:rPr>
          <w:sz w:val="24"/>
          <w:szCs w:val="24"/>
        </w:rPr>
        <w:t xml:space="preserve">. „Töfte </w:t>
      </w:r>
      <w:proofErr w:type="spellStart"/>
      <w:r w:rsidRPr="009924D6">
        <w:rPr>
          <w:sz w:val="24"/>
          <w:szCs w:val="24"/>
        </w:rPr>
        <w:t>Bilda</w:t>
      </w:r>
      <w:proofErr w:type="spellEnd"/>
      <w:r w:rsidRPr="009924D6">
        <w:rPr>
          <w:sz w:val="24"/>
          <w:szCs w:val="24"/>
        </w:rPr>
        <w:t xml:space="preserve">“ verspricht etwa die IG </w:t>
      </w:r>
      <w:proofErr w:type="spellStart"/>
      <w:r w:rsidRPr="009924D6">
        <w:rPr>
          <w:sz w:val="24"/>
          <w:szCs w:val="24"/>
        </w:rPr>
        <w:t>RuhrPOTTFotografie</w:t>
      </w:r>
      <w:proofErr w:type="spellEnd"/>
      <w:r w:rsidRPr="009924D6">
        <w:rPr>
          <w:sz w:val="24"/>
          <w:szCs w:val="24"/>
        </w:rPr>
        <w:t xml:space="preserve"> in ihrer Ausstellung „He, </w:t>
      </w:r>
      <w:proofErr w:type="spellStart"/>
      <w:r w:rsidRPr="009924D6">
        <w:rPr>
          <w:sz w:val="24"/>
          <w:szCs w:val="24"/>
        </w:rPr>
        <w:t>komma</w:t>
      </w:r>
      <w:proofErr w:type="spellEnd"/>
      <w:r w:rsidRPr="009924D6">
        <w:rPr>
          <w:sz w:val="24"/>
          <w:szCs w:val="24"/>
        </w:rPr>
        <w:t xml:space="preserve"> Pott gucken“. Hoch hinaus, nämlich bis auf 6000 Meter</w:t>
      </w:r>
      <w:r w:rsidR="00F81B8F" w:rsidRPr="009924D6">
        <w:rPr>
          <w:sz w:val="24"/>
          <w:szCs w:val="24"/>
        </w:rPr>
        <w:t>,</w:t>
      </w:r>
      <w:r w:rsidRPr="009924D6">
        <w:rPr>
          <w:sz w:val="24"/>
          <w:szCs w:val="24"/>
        </w:rPr>
        <w:t xml:space="preserve"> geht es in Andreas Kleins Bergwelten 2.0</w:t>
      </w:r>
      <w:r w:rsidR="00F81B8F" w:rsidRPr="009924D6">
        <w:rPr>
          <w:sz w:val="24"/>
          <w:szCs w:val="24"/>
        </w:rPr>
        <w:t xml:space="preserve">.  Außerdem sind die Siegerbilder </w:t>
      </w:r>
      <w:r w:rsidR="006B331D" w:rsidRPr="009924D6">
        <w:rPr>
          <w:sz w:val="24"/>
          <w:szCs w:val="24"/>
        </w:rPr>
        <w:t>des Photo+Adventure-Contests zum Thema „Licht</w:t>
      </w:r>
      <w:r w:rsidR="006B331D">
        <w:rPr>
          <w:sz w:val="24"/>
          <w:szCs w:val="24"/>
        </w:rPr>
        <w:t>“ sowie des</w:t>
      </w:r>
      <w:r w:rsidR="00F81B8F" w:rsidRPr="009924D6">
        <w:rPr>
          <w:sz w:val="24"/>
          <w:szCs w:val="24"/>
        </w:rPr>
        <w:t xml:space="preserve"> renommierten GDT-Fotowettbewerbs „Europäischer Naturfotograf des Jahres 2020“ zu sehen</w:t>
      </w:r>
      <w:r w:rsidR="00445515">
        <w:rPr>
          <w:sz w:val="24"/>
          <w:szCs w:val="24"/>
        </w:rPr>
        <w:t>.</w:t>
      </w:r>
      <w:r w:rsidR="006B331D">
        <w:rPr>
          <w:sz w:val="24"/>
          <w:szCs w:val="24"/>
        </w:rPr>
        <w:t xml:space="preserve"> Dazu zählt etwa Marco </w:t>
      </w:r>
      <w:proofErr w:type="spellStart"/>
      <w:r w:rsidR="006B331D">
        <w:rPr>
          <w:sz w:val="24"/>
          <w:szCs w:val="24"/>
        </w:rPr>
        <w:t>Gaiottis</w:t>
      </w:r>
      <w:proofErr w:type="spellEnd"/>
      <w:r w:rsidR="006B331D">
        <w:rPr>
          <w:sz w:val="24"/>
          <w:szCs w:val="24"/>
        </w:rPr>
        <w:t xml:space="preserve"> nebenstehendes „Blütenzauber in der Dürre“, das in der Kategorie „Pflanzen und Pilze“ den ersten Platz belegte.</w:t>
      </w:r>
    </w:p>
    <w:p w14:paraId="3A2D970C" w14:textId="02087FB4" w:rsidR="000D77D3" w:rsidRDefault="000D77D3" w:rsidP="0013036F">
      <w:pPr>
        <w:pStyle w:val="NurText"/>
        <w:rPr>
          <w:sz w:val="24"/>
          <w:szCs w:val="24"/>
        </w:rPr>
      </w:pPr>
    </w:p>
    <w:p w14:paraId="19A99BAF" w14:textId="0AF4368C" w:rsidR="0013036F" w:rsidRDefault="000F251F" w:rsidP="000F251F">
      <w:pPr>
        <w:pStyle w:val="berschrift1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Für Abenteurer</w:t>
      </w:r>
    </w:p>
    <w:p w14:paraId="7497B98C" w14:textId="77777777" w:rsidR="00772639" w:rsidRPr="0013036F" w:rsidRDefault="00772639" w:rsidP="0013036F">
      <w:pPr>
        <w:pStyle w:val="NurText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14:paraId="7FFB8E0D" w14:textId="78D9F4C7" w:rsidR="000F251F" w:rsidRPr="00E502DA" w:rsidRDefault="000F251F" w:rsidP="002D1A8D">
      <w:pPr>
        <w:pStyle w:val="NurText"/>
        <w:rPr>
          <w:sz w:val="24"/>
          <w:szCs w:val="24"/>
        </w:rPr>
      </w:pPr>
      <w:r w:rsidRPr="000F251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Gemeinsam mit acht Ausstellern lädt die Photo+Adventure wieder zur </w:t>
      </w:r>
      <w:hyperlink r:id="rId14" w:history="1">
        <w:r w:rsidRPr="002D1A8D">
          <w:rPr>
            <w:rStyle w:val="Hyperlink"/>
            <w:rFonts w:asciiTheme="minorHAnsi" w:eastAsia="Times New Roman" w:hAnsiTheme="minorHAnsi" w:cstheme="minorHAnsi"/>
            <w:sz w:val="24"/>
            <w:szCs w:val="24"/>
            <w:lang w:eastAsia="de-DE"/>
          </w:rPr>
          <w:t>Schatzsuche</w:t>
        </w:r>
      </w:hyperlink>
      <w:r w:rsidRPr="000F251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ein: Wer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den Weg zu alle</w:t>
      </w:r>
      <w:r w:rsidRPr="000F251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n Schatzsucher-Stationen 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findet, </w:t>
      </w:r>
      <w:r w:rsidRPr="000F251F">
        <w:rPr>
          <w:rFonts w:asciiTheme="minorHAnsi" w:eastAsia="Times New Roman" w:hAnsiTheme="minorHAnsi" w:cstheme="minorHAnsi"/>
          <w:sz w:val="24"/>
          <w:szCs w:val="24"/>
          <w:lang w:eastAsia="de-DE"/>
        </w:rPr>
        <w:t>hat die Chance, an beiden Messetagen tolle Preise zu gewinnen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, zum Beispiel ein hochwertiges Solar Generator Set</w:t>
      </w:r>
      <w:r w:rsidRPr="000F251F">
        <w:rPr>
          <w:rFonts w:asciiTheme="minorHAnsi" w:eastAsia="Times New Roman" w:hAnsiTheme="minorHAnsi" w:cstheme="minorHAnsi"/>
          <w:sz w:val="24"/>
          <w:szCs w:val="24"/>
          <w:lang w:eastAsia="de-DE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</w:t>
      </w:r>
      <w:r w:rsidRPr="000F251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Die Gewinner werden ab 17:30 Uhr auf der Fotobühne ermittelt. Wichtig: Die Preise </w:t>
      </w:r>
      <w:proofErr w:type="gramStart"/>
      <w:r w:rsidRPr="000F251F">
        <w:rPr>
          <w:rFonts w:asciiTheme="minorHAnsi" w:eastAsia="Times New Roman" w:hAnsiTheme="minorHAnsi" w:cstheme="minorHAnsi"/>
          <w:sz w:val="24"/>
          <w:szCs w:val="24"/>
          <w:lang w:eastAsia="de-DE"/>
        </w:rPr>
        <w:t>werden</w:t>
      </w:r>
      <w:proofErr w:type="gramEnd"/>
      <w:r w:rsidRPr="000F251F">
        <w:rPr>
          <w:rFonts w:asciiTheme="minorHAnsi" w:eastAsia="Times New Roman" w:hAnsiTheme="minorHAnsi" w:cstheme="minorHAnsi"/>
          <w:sz w:val="24"/>
          <w:szCs w:val="24"/>
          <w:lang w:eastAsia="de-DE"/>
        </w:rPr>
        <w:t xml:space="preserve"> nur an Anwesende vergeben</w:t>
      </w:r>
      <w:r>
        <w:rPr>
          <w:rFonts w:asciiTheme="minorHAnsi" w:eastAsia="Times New Roman" w:hAnsiTheme="minorHAnsi" w:cstheme="minorHAnsi"/>
          <w:sz w:val="24"/>
          <w:szCs w:val="24"/>
          <w:lang w:eastAsia="de-DE"/>
        </w:rPr>
        <w:t>.</w:t>
      </w:r>
    </w:p>
    <w:p w14:paraId="73BD0D7C" w14:textId="77777777" w:rsidR="0013036F" w:rsidRPr="000F251F" w:rsidRDefault="0013036F" w:rsidP="000F251F">
      <w:pPr>
        <w:pStyle w:val="NurText"/>
        <w:rPr>
          <w:rFonts w:asciiTheme="minorHAnsi" w:eastAsia="Times New Roman" w:hAnsiTheme="minorHAnsi" w:cstheme="minorHAnsi"/>
          <w:sz w:val="24"/>
          <w:szCs w:val="24"/>
          <w:lang w:eastAsia="de-DE"/>
        </w:rPr>
      </w:pPr>
    </w:p>
    <w:p w14:paraId="38686190" w14:textId="6633E79A" w:rsidR="0013036F" w:rsidRDefault="002D1A8D" w:rsidP="009924D6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lastRenderedPageBreak/>
        <w:t>Ebenfalls</w:t>
      </w:r>
      <w:r w:rsidR="000F251F">
        <w:rPr>
          <w:rFonts w:eastAsia="Times New Roman"/>
          <w:lang w:eastAsia="de-DE"/>
        </w:rPr>
        <w:t xml:space="preserve"> im Ticketshop: Fotokurse, Check &amp; Clean und Multivision</w:t>
      </w:r>
    </w:p>
    <w:p w14:paraId="0A968CC1" w14:textId="2E949960" w:rsidR="000F251F" w:rsidRDefault="00D313F5" w:rsidP="008D0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Sputen</w:t>
      </w:r>
      <w:r w:rsidR="000F251F">
        <w:rPr>
          <w:rFonts w:eastAsia="Times New Roman" w:cstheme="minorHAnsi"/>
          <w:sz w:val="24"/>
          <w:szCs w:val="24"/>
          <w:lang w:eastAsia="de-DE"/>
        </w:rPr>
        <w:t xml:space="preserve"> müssen sich alle, die am Photo+Adventure-Wochenende noch an einem </w:t>
      </w:r>
      <w:r w:rsidR="00F84BC2">
        <w:rPr>
          <w:rFonts w:eastAsia="Times New Roman" w:cstheme="minorHAnsi"/>
          <w:sz w:val="24"/>
          <w:szCs w:val="24"/>
          <w:lang w:eastAsia="de-DE"/>
        </w:rPr>
        <w:t xml:space="preserve">der </w:t>
      </w:r>
      <w:hyperlink r:id="rId15" w:history="1">
        <w:r w:rsidR="00F84BC2" w:rsidRPr="00616C20">
          <w:rPr>
            <w:rStyle w:val="Hyperlink"/>
            <w:rFonts w:eastAsia="Times New Roman" w:cstheme="minorHAnsi"/>
            <w:sz w:val="24"/>
            <w:szCs w:val="24"/>
            <w:lang w:eastAsia="de-DE"/>
          </w:rPr>
          <w:t>Foto-W</w:t>
        </w:r>
        <w:r w:rsidR="000F251F" w:rsidRPr="00616C20">
          <w:rPr>
            <w:rStyle w:val="Hyperlink"/>
            <w:rFonts w:eastAsia="Times New Roman" w:cstheme="minorHAnsi"/>
            <w:sz w:val="24"/>
            <w:szCs w:val="24"/>
            <w:lang w:eastAsia="de-DE"/>
          </w:rPr>
          <w:t>orkshop</w:t>
        </w:r>
        <w:r w:rsidR="00F84BC2" w:rsidRPr="00616C20">
          <w:rPr>
            <w:rStyle w:val="Hyperlink"/>
            <w:rFonts w:eastAsia="Times New Roman" w:cstheme="minorHAnsi"/>
            <w:sz w:val="24"/>
            <w:szCs w:val="24"/>
            <w:lang w:eastAsia="de-DE"/>
          </w:rPr>
          <w:t>s</w:t>
        </w:r>
      </w:hyperlink>
      <w:r w:rsidR="00F84BC2">
        <w:rPr>
          <w:rFonts w:eastAsia="Times New Roman" w:cstheme="minorHAnsi"/>
          <w:sz w:val="24"/>
          <w:szCs w:val="24"/>
          <w:lang w:eastAsia="de-DE"/>
        </w:rPr>
        <w:t xml:space="preserve"> oder </w:t>
      </w:r>
      <w:hyperlink r:id="rId16" w:history="1">
        <w:proofErr w:type="spellStart"/>
        <w:r w:rsidR="00F84BC2" w:rsidRPr="00E05783">
          <w:rPr>
            <w:rStyle w:val="Hyperlink"/>
            <w:rFonts w:eastAsia="Times New Roman" w:cstheme="minorHAnsi"/>
            <w:sz w:val="24"/>
            <w:szCs w:val="24"/>
            <w:lang w:eastAsia="de-DE"/>
          </w:rPr>
          <w:t>Fotowalks</w:t>
        </w:r>
        <w:proofErr w:type="spellEnd"/>
      </w:hyperlink>
      <w:r w:rsidR="000F251F">
        <w:rPr>
          <w:rFonts w:eastAsia="Times New Roman" w:cstheme="minorHAnsi"/>
          <w:sz w:val="24"/>
          <w:szCs w:val="24"/>
          <w:lang w:eastAsia="de-DE"/>
        </w:rPr>
        <w:t xml:space="preserve"> teilnehmen möchten. </w:t>
      </w:r>
      <w:r>
        <w:rPr>
          <w:rFonts w:eastAsia="Times New Roman" w:cstheme="minorHAnsi"/>
          <w:sz w:val="24"/>
          <w:szCs w:val="24"/>
          <w:lang w:eastAsia="de-DE"/>
        </w:rPr>
        <w:t>Viele</w:t>
      </w:r>
      <w:r w:rsidR="000F251F">
        <w:rPr>
          <w:rFonts w:eastAsia="Times New Roman" w:cstheme="minorHAnsi"/>
          <w:sz w:val="24"/>
          <w:szCs w:val="24"/>
          <w:lang w:eastAsia="de-DE"/>
        </w:rPr>
        <w:t xml:space="preserve"> Kurse sind mittlerweile ausgebucht. </w:t>
      </w:r>
      <w:r w:rsidR="00F84BC2">
        <w:rPr>
          <w:rFonts w:eastAsia="Times New Roman" w:cstheme="minorHAnsi"/>
          <w:sz w:val="24"/>
          <w:szCs w:val="24"/>
          <w:lang w:eastAsia="de-DE"/>
        </w:rPr>
        <w:t xml:space="preserve">Besser sieht es aufgrund der größeren Ticketkontingente bei den </w:t>
      </w:r>
      <w:hyperlink r:id="rId17" w:history="1">
        <w:r w:rsidR="00F84BC2" w:rsidRPr="00E05783">
          <w:rPr>
            <w:rStyle w:val="Hyperlink"/>
            <w:rFonts w:eastAsia="Times New Roman" w:cstheme="minorHAnsi"/>
            <w:sz w:val="24"/>
            <w:szCs w:val="24"/>
            <w:lang w:eastAsia="de-DE"/>
          </w:rPr>
          <w:t>Seminaren</w:t>
        </w:r>
      </w:hyperlink>
      <w:r w:rsidR="00F84BC2">
        <w:rPr>
          <w:rFonts w:eastAsia="Times New Roman" w:cstheme="minorHAnsi"/>
          <w:sz w:val="24"/>
          <w:szCs w:val="24"/>
          <w:lang w:eastAsia="de-DE"/>
        </w:rPr>
        <w:t xml:space="preserve">, der </w:t>
      </w:r>
      <w:hyperlink r:id="rId18" w:history="1">
        <w:r w:rsidR="00F84BC2" w:rsidRPr="00E05783">
          <w:rPr>
            <w:rStyle w:val="Hyperlink"/>
            <w:rFonts w:eastAsia="Times New Roman" w:cstheme="minorHAnsi"/>
            <w:sz w:val="24"/>
            <w:szCs w:val="24"/>
            <w:lang w:eastAsia="de-DE"/>
          </w:rPr>
          <w:t>Multivisionsshow</w:t>
        </w:r>
      </w:hyperlink>
      <w:r w:rsidR="00F84BC2">
        <w:rPr>
          <w:rFonts w:eastAsia="Times New Roman" w:cstheme="minorHAnsi"/>
          <w:sz w:val="24"/>
          <w:szCs w:val="24"/>
          <w:lang w:eastAsia="de-DE"/>
        </w:rPr>
        <w:t xml:space="preserve"> am Samstagabend, in deren Rahmen Pavel Kaplun und </w:t>
      </w:r>
      <w:proofErr w:type="spellStart"/>
      <w:r w:rsidR="00F84BC2">
        <w:rPr>
          <w:rFonts w:eastAsia="Times New Roman" w:cstheme="minorHAnsi"/>
          <w:sz w:val="24"/>
          <w:szCs w:val="24"/>
          <w:lang w:eastAsia="de-DE"/>
        </w:rPr>
        <w:t>Miho</w:t>
      </w:r>
      <w:proofErr w:type="spellEnd"/>
      <w:r w:rsidR="00F84BC2">
        <w:rPr>
          <w:rFonts w:eastAsia="Times New Roman" w:cstheme="minorHAnsi"/>
          <w:sz w:val="24"/>
          <w:szCs w:val="24"/>
          <w:lang w:eastAsia="de-DE"/>
        </w:rPr>
        <w:t xml:space="preserve"> </w:t>
      </w:r>
      <w:proofErr w:type="spellStart"/>
      <w:r w:rsidR="00F84BC2">
        <w:rPr>
          <w:rFonts w:eastAsia="Times New Roman" w:cstheme="minorHAnsi"/>
          <w:sz w:val="24"/>
          <w:szCs w:val="24"/>
          <w:lang w:eastAsia="de-DE"/>
        </w:rPr>
        <w:t>Birimisa</w:t>
      </w:r>
      <w:proofErr w:type="spellEnd"/>
      <w:r w:rsidR="00F84BC2">
        <w:rPr>
          <w:rFonts w:eastAsia="Times New Roman" w:cstheme="minorHAnsi"/>
          <w:sz w:val="24"/>
          <w:szCs w:val="24"/>
          <w:lang w:eastAsia="de-DE"/>
        </w:rPr>
        <w:t xml:space="preserve"> von ihrer Reise nach </w:t>
      </w:r>
      <w:proofErr w:type="spellStart"/>
      <w:r w:rsidR="00F84BC2">
        <w:rPr>
          <w:rFonts w:eastAsia="Times New Roman" w:cstheme="minorHAnsi"/>
          <w:sz w:val="24"/>
          <w:szCs w:val="24"/>
          <w:lang w:eastAsia="de-DE"/>
        </w:rPr>
        <w:t>AlUla</w:t>
      </w:r>
      <w:proofErr w:type="spellEnd"/>
      <w:r w:rsidR="00F84BC2">
        <w:rPr>
          <w:rFonts w:eastAsia="Times New Roman" w:cstheme="minorHAnsi"/>
          <w:sz w:val="24"/>
          <w:szCs w:val="24"/>
          <w:lang w:eastAsia="de-DE"/>
        </w:rPr>
        <w:t xml:space="preserve"> berichten, sowie dem kostenlosen „</w:t>
      </w:r>
      <w:hyperlink r:id="rId19" w:history="1">
        <w:r w:rsidR="00F84BC2" w:rsidRPr="00E05783">
          <w:rPr>
            <w:rStyle w:val="Hyperlink"/>
            <w:rFonts w:eastAsia="Times New Roman" w:cstheme="minorHAnsi"/>
            <w:sz w:val="24"/>
            <w:szCs w:val="24"/>
            <w:lang w:eastAsia="de-DE"/>
          </w:rPr>
          <w:t>Check &amp; Clean</w:t>
        </w:r>
      </w:hyperlink>
      <w:r w:rsidR="00F84BC2">
        <w:rPr>
          <w:rFonts w:eastAsia="Times New Roman" w:cstheme="minorHAnsi"/>
          <w:sz w:val="24"/>
          <w:szCs w:val="24"/>
          <w:lang w:eastAsia="de-DE"/>
        </w:rPr>
        <w:t xml:space="preserve">“-Service der Kamera-Hersteller Canon, </w:t>
      </w:r>
      <w:proofErr w:type="spellStart"/>
      <w:r w:rsidR="00F84BC2">
        <w:rPr>
          <w:rFonts w:eastAsia="Times New Roman" w:cstheme="minorHAnsi"/>
          <w:sz w:val="24"/>
          <w:szCs w:val="24"/>
          <w:lang w:eastAsia="de-DE"/>
        </w:rPr>
        <w:t>Fujifilm</w:t>
      </w:r>
      <w:proofErr w:type="spellEnd"/>
      <w:r w:rsidR="00F84BC2">
        <w:rPr>
          <w:rFonts w:eastAsia="Times New Roman" w:cstheme="minorHAnsi"/>
          <w:sz w:val="24"/>
          <w:szCs w:val="24"/>
          <w:lang w:eastAsia="de-DE"/>
        </w:rPr>
        <w:t>, Nikon, OM System und Sony aus.</w:t>
      </w:r>
    </w:p>
    <w:p w14:paraId="6FC5CB45" w14:textId="431B203A" w:rsidR="002D1A8D" w:rsidRDefault="00C62A55" w:rsidP="008D019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20" w:history="1">
        <w:r w:rsidR="00F84BC2" w:rsidRPr="002D1A8D">
          <w:rPr>
            <w:rStyle w:val="Hyperlink"/>
            <w:rFonts w:eastAsia="Times New Roman" w:cstheme="minorHAnsi"/>
            <w:sz w:val="24"/>
            <w:szCs w:val="24"/>
            <w:lang w:eastAsia="de-DE"/>
          </w:rPr>
          <w:t>Alle verfügbaren Tickets auf einen Blick</w:t>
        </w:r>
        <w:r w:rsidR="002D1A8D" w:rsidRPr="002D1A8D">
          <w:rPr>
            <w:rStyle w:val="Hyperlink"/>
            <w:rFonts w:eastAsia="Times New Roman" w:cstheme="minorHAnsi"/>
            <w:sz w:val="24"/>
            <w:szCs w:val="24"/>
            <w:lang w:eastAsia="de-DE"/>
          </w:rPr>
          <w:t xml:space="preserve"> gibt es hier.</w:t>
        </w:r>
      </w:hyperlink>
      <w:r w:rsidR="002D1A8D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bookmarkEnd w:id="0"/>
    <w:bookmarkEnd w:id="1"/>
    <w:p w14:paraId="3E3CBC39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B0DB8F0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21" w:history="1">
        <w:r>
          <w:rPr>
            <w:rStyle w:val="Hyperlink"/>
            <w:rFonts w:eastAsia="Times New Roman" w:cstheme="minorHAnsi"/>
            <w:sz w:val="24"/>
            <w:szCs w:val="24"/>
            <w:lang w:eastAsia="de-DE"/>
          </w:rPr>
          <w:t>Weitere Informationen: www.photoadventure.eu</w:t>
        </w:r>
      </w:hyperlink>
    </w:p>
    <w:p w14:paraId="187CAE0D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hyperlink r:id="rId22" w:history="1">
        <w:r>
          <w:rPr>
            <w:rStyle w:val="Hyperlink"/>
            <w:rFonts w:eastAsia="Times New Roman" w:cstheme="minorHAnsi"/>
            <w:sz w:val="24"/>
            <w:szCs w:val="24"/>
            <w:lang w:eastAsia="de-DE"/>
          </w:rPr>
          <w:t>Tickets unter https://shop.photoadventure.eu</w:t>
        </w:r>
      </w:hyperlink>
    </w:p>
    <w:p w14:paraId="022DDA8E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 </w:t>
      </w:r>
    </w:p>
    <w:p w14:paraId="3426250C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- Messetickets: 12 Euro (VVK), 14 Euro (Tageskasse), 10/12 Euro (ermäßigt)</w:t>
      </w:r>
    </w:p>
    <w:p w14:paraId="3667FE53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- Multivision: 5 Euro (inkl. Freigetränk)</w:t>
      </w:r>
    </w:p>
    <w:p w14:paraId="4E949323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- Workshops: ab 69 Euro</w:t>
      </w:r>
    </w:p>
    <w:p w14:paraId="34DD8F84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- Seminare: ab 29 Euro</w:t>
      </w:r>
    </w:p>
    <w:p w14:paraId="1071A415" w14:textId="079A5262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- </w:t>
      </w:r>
      <w:proofErr w:type="spellStart"/>
      <w:r>
        <w:rPr>
          <w:rFonts w:eastAsia="Times New Roman" w:cstheme="minorHAnsi"/>
          <w:sz w:val="24"/>
          <w:szCs w:val="24"/>
          <w:lang w:eastAsia="de-DE"/>
        </w:rPr>
        <w:t>Fotowalks</w:t>
      </w:r>
      <w:proofErr w:type="spellEnd"/>
      <w:r>
        <w:rPr>
          <w:rFonts w:eastAsia="Times New Roman" w:cstheme="minorHAnsi"/>
          <w:sz w:val="24"/>
          <w:szCs w:val="24"/>
          <w:lang w:eastAsia="de-DE"/>
        </w:rPr>
        <w:t xml:space="preserve">: ab </w:t>
      </w:r>
      <w:r>
        <w:rPr>
          <w:rFonts w:eastAsia="Times New Roman" w:cstheme="minorHAnsi"/>
          <w:sz w:val="24"/>
          <w:szCs w:val="24"/>
          <w:lang w:eastAsia="de-DE"/>
        </w:rPr>
        <w:t>2</w:t>
      </w:r>
      <w:r>
        <w:rPr>
          <w:rFonts w:eastAsia="Times New Roman" w:cstheme="minorHAnsi"/>
          <w:sz w:val="24"/>
          <w:szCs w:val="24"/>
          <w:lang w:eastAsia="de-DE"/>
        </w:rPr>
        <w:t>9 Euro</w:t>
      </w:r>
      <w:r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46573CF6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B5499BA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>(Hinweise an die Redaktion:)</w:t>
      </w:r>
    </w:p>
    <w:p w14:paraId="765D626A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Bildmaterial zu diesem Beitrag kann hier abgerufen werden: </w:t>
      </w:r>
    </w:p>
    <w:p w14:paraId="77956A93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it-IT" w:eastAsia="de-DE"/>
        </w:rPr>
      </w:pPr>
      <w:r>
        <w:rPr>
          <w:rFonts w:eastAsia="Times New Roman" w:cstheme="minorHAnsi"/>
          <w:sz w:val="24"/>
          <w:szCs w:val="24"/>
          <w:lang w:val="it-IT" w:eastAsia="de-DE"/>
        </w:rPr>
        <w:t>Messe-</w:t>
      </w:r>
      <w:proofErr w:type="spellStart"/>
      <w:r>
        <w:rPr>
          <w:rFonts w:eastAsia="Times New Roman" w:cstheme="minorHAnsi"/>
          <w:sz w:val="24"/>
          <w:szCs w:val="24"/>
          <w:lang w:val="it-IT" w:eastAsia="de-DE"/>
        </w:rPr>
        <w:t>Impressionen</w:t>
      </w:r>
      <w:proofErr w:type="spellEnd"/>
      <w:r>
        <w:rPr>
          <w:rFonts w:eastAsia="Times New Roman" w:cstheme="minorHAnsi"/>
          <w:sz w:val="24"/>
          <w:szCs w:val="24"/>
          <w:lang w:val="it-IT" w:eastAsia="de-DE"/>
        </w:rPr>
        <w:t xml:space="preserve">: </w:t>
      </w:r>
      <w:hyperlink r:id="rId23" w:history="1">
        <w:r>
          <w:rPr>
            <w:rStyle w:val="Hyperlink"/>
            <w:rFonts w:cstheme="minorHAnsi"/>
            <w:sz w:val="24"/>
            <w:szCs w:val="24"/>
            <w:lang w:val="it-IT"/>
          </w:rPr>
          <w:t>https://photoadventure.eu/pa-downloads/presse/PA2023_Bilder.zip</w:t>
        </w:r>
      </w:hyperlink>
      <w:r>
        <w:rPr>
          <w:rFonts w:eastAsia="Times New Roman" w:cstheme="minorHAnsi"/>
          <w:sz w:val="24"/>
          <w:szCs w:val="24"/>
          <w:lang w:val="it-IT" w:eastAsia="de-DE"/>
        </w:rPr>
        <w:t xml:space="preserve"> </w:t>
      </w:r>
    </w:p>
    <w:p w14:paraId="3A268329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Messe-Impressionen (erweiterte Auswahl, 62 Bilder): </w:t>
      </w:r>
      <w:r>
        <w:rPr>
          <w:rFonts w:eastAsia="Times New Roman" w:cstheme="minorHAnsi"/>
          <w:sz w:val="24"/>
          <w:szCs w:val="24"/>
          <w:lang w:eastAsia="de-DE"/>
        </w:rPr>
        <w:br/>
      </w:r>
      <w:hyperlink r:id="rId24" w:history="1">
        <w:r>
          <w:rPr>
            <w:rStyle w:val="Hyperlink"/>
            <w:rFonts w:cstheme="minorHAnsi"/>
            <w:sz w:val="24"/>
            <w:szCs w:val="24"/>
            <w:lang w:val="it-IT"/>
          </w:rPr>
          <w:t>https://photoadventure.eu/pa-downloads/presse/PA_Bilder_erweitert.zip</w:t>
        </w:r>
      </w:hyperlink>
      <w:r>
        <w:rPr>
          <w:rFonts w:eastAsia="Times New Roman" w:cstheme="minorHAnsi"/>
          <w:sz w:val="24"/>
          <w:szCs w:val="24"/>
          <w:lang w:val="it-IT" w:eastAsia="de-DE"/>
        </w:rPr>
        <w:t xml:space="preserve"> </w:t>
      </w:r>
    </w:p>
    <w:p w14:paraId="72829C2D" w14:textId="78436B84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proofErr w:type="spellStart"/>
      <w:r>
        <w:rPr>
          <w:rFonts w:eastAsia="Times New Roman" w:cstheme="minorHAnsi"/>
          <w:sz w:val="24"/>
          <w:szCs w:val="24"/>
          <w:lang w:eastAsia="de-DE"/>
        </w:rPr>
        <w:t>AlUla</w:t>
      </w:r>
      <w:proofErr w:type="spellEnd"/>
      <w:r w:rsidR="00C62A55">
        <w:rPr>
          <w:rFonts w:eastAsia="Times New Roman" w:cstheme="minorHAnsi"/>
          <w:sz w:val="24"/>
          <w:szCs w:val="24"/>
          <w:lang w:eastAsia="de-DE"/>
        </w:rPr>
        <w:t xml:space="preserve"> &amp; Live-Reportage</w:t>
      </w:r>
      <w:r>
        <w:rPr>
          <w:rFonts w:eastAsia="Times New Roman" w:cstheme="minorHAnsi"/>
          <w:sz w:val="24"/>
          <w:szCs w:val="24"/>
          <w:lang w:eastAsia="de-DE"/>
        </w:rPr>
        <w:t xml:space="preserve">: </w:t>
      </w:r>
      <w:hyperlink r:id="rId25" w:history="1">
        <w:r>
          <w:rPr>
            <w:rStyle w:val="Hyperlink"/>
            <w:rFonts w:cstheme="minorHAnsi"/>
            <w:sz w:val="24"/>
            <w:szCs w:val="24"/>
            <w:lang w:val="it-IT"/>
          </w:rPr>
          <w:t>https://photoadventure.eu/pa-downloads/presse/AlUla Multivision.zip</w:t>
        </w:r>
      </w:hyperlink>
      <w:r>
        <w:rPr>
          <w:rFonts w:eastAsia="Times New Roman" w:cstheme="minorHAnsi"/>
          <w:sz w:val="24"/>
          <w:szCs w:val="24"/>
          <w:lang w:val="it-IT" w:eastAsia="de-DE"/>
        </w:rPr>
        <w:t xml:space="preserve">  </w:t>
      </w:r>
    </w:p>
    <w:p w14:paraId="17AE53D9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Kurse: </w:t>
      </w:r>
      <w:hyperlink r:id="rId26" w:history="1">
        <w:r>
          <w:rPr>
            <w:rStyle w:val="Hyperlink"/>
          </w:rPr>
          <w:t>https://photoadventure.eu/pa-downloads/presse/Bilder_Workshops_Mai.zip</w:t>
        </w:r>
      </w:hyperlink>
      <w:r>
        <w:t xml:space="preserve"> </w:t>
      </w:r>
    </w:p>
    <w:p w14:paraId="15D37C15" w14:textId="2A386FB5" w:rsidR="00CD1980" w:rsidRDefault="00C62A55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de-DE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de-DE"/>
        </w:rPr>
        <w:t>Vorträge</w:t>
      </w:r>
      <w:proofErr w:type="spellEnd"/>
      <w:r w:rsidR="00CD1980">
        <w:rPr>
          <w:rFonts w:eastAsia="Times New Roman" w:cstheme="minorHAnsi"/>
          <w:sz w:val="24"/>
          <w:szCs w:val="24"/>
          <w:lang w:val="en-US" w:eastAsia="de-DE"/>
        </w:rPr>
        <w:t xml:space="preserve">: </w:t>
      </w:r>
      <w:hyperlink r:id="rId27" w:history="1">
        <w:r w:rsidRPr="006A3D82">
          <w:rPr>
            <w:rStyle w:val="Hyperlink"/>
          </w:rPr>
          <w:t>https://photoadventure.eu/pa-downloads/presse/PA23_Vortragsp</w:t>
        </w:r>
        <w:bookmarkStart w:id="2" w:name="_GoBack"/>
        <w:bookmarkEnd w:id="2"/>
        <w:r w:rsidRPr="006A3D82">
          <w:rPr>
            <w:rStyle w:val="Hyperlink"/>
          </w:rPr>
          <w:t>rogramm.zip</w:t>
        </w:r>
      </w:hyperlink>
      <w:r>
        <w:t xml:space="preserve"> </w:t>
      </w:r>
      <w:r w:rsidR="00CD1980">
        <w:rPr>
          <w:lang w:val="en-US"/>
        </w:rPr>
        <w:t xml:space="preserve"> </w:t>
      </w:r>
      <w:r w:rsidR="00CD1980">
        <w:rPr>
          <w:rFonts w:eastAsia="Times New Roman" w:cstheme="minorHAnsi"/>
          <w:sz w:val="24"/>
          <w:szCs w:val="24"/>
          <w:lang w:val="en-US" w:eastAsia="de-DE"/>
        </w:rPr>
        <w:t xml:space="preserve"> </w:t>
      </w:r>
    </w:p>
    <w:p w14:paraId="6D4BF9B5" w14:textId="77777777" w:rsidR="00CD1980" w:rsidRDefault="00CD1980" w:rsidP="00CD198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de-DE"/>
        </w:rPr>
        <w:lastRenderedPageBreak/>
        <w:t xml:space="preserve">Weitere Informationen erteilt Christian Thomas, </w:t>
      </w:r>
      <w:hyperlink r:id="rId28" w:history="1">
        <w:r>
          <w:rPr>
            <w:rStyle w:val="Hyperlink"/>
            <w:rFonts w:cstheme="minorHAnsi"/>
            <w:sz w:val="24"/>
            <w:szCs w:val="24"/>
          </w:rPr>
          <w:t>christian.thomas@photoadventure.eu</w:t>
        </w:r>
      </w:hyperlink>
      <w:r>
        <w:rPr>
          <w:rFonts w:eastAsia="Times New Roman" w:cstheme="minorHAnsi"/>
          <w:sz w:val="24"/>
          <w:szCs w:val="24"/>
          <w:lang w:eastAsia="de-DE"/>
        </w:rPr>
        <w:t xml:space="preserve">, </w:t>
      </w:r>
      <w:r>
        <w:rPr>
          <w:rFonts w:eastAsia="Times New Roman" w:cstheme="minorHAnsi"/>
          <w:sz w:val="24"/>
          <w:szCs w:val="24"/>
          <w:lang w:eastAsia="de-DE"/>
        </w:rPr>
        <w:br/>
        <w:t>Tel.: +49 203 5185498, der sich auch über die Zusendung eines Belegexemplars freut und bei Interesse Kontakte zu den Referenten vermittelt.</w:t>
      </w:r>
    </w:p>
    <w:p w14:paraId="31869BF6" w14:textId="77777777" w:rsidR="00CD1980" w:rsidRDefault="00CD1980" w:rsidP="00CD198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0197108" w14:textId="77777777" w:rsidR="00CD1980" w:rsidRPr="005F1827" w:rsidRDefault="00CD1980" w:rsidP="00675C9C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sectPr w:rsidR="00CD1980" w:rsidRPr="005F18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7 Cn Lt">
    <w:panose1 w:val="020B0406020202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19F"/>
    <w:rsid w:val="00022D54"/>
    <w:rsid w:val="000334C1"/>
    <w:rsid w:val="000433D0"/>
    <w:rsid w:val="00056CF0"/>
    <w:rsid w:val="0006532F"/>
    <w:rsid w:val="000A1F13"/>
    <w:rsid w:val="000C3949"/>
    <w:rsid w:val="000D77D3"/>
    <w:rsid w:val="000F251F"/>
    <w:rsid w:val="0011704B"/>
    <w:rsid w:val="0013036F"/>
    <w:rsid w:val="0017277C"/>
    <w:rsid w:val="00230A35"/>
    <w:rsid w:val="00290D5E"/>
    <w:rsid w:val="002B641E"/>
    <w:rsid w:val="002D1A8D"/>
    <w:rsid w:val="003C3EB5"/>
    <w:rsid w:val="003E136E"/>
    <w:rsid w:val="003F5723"/>
    <w:rsid w:val="004069DD"/>
    <w:rsid w:val="00416A28"/>
    <w:rsid w:val="004227F4"/>
    <w:rsid w:val="00445515"/>
    <w:rsid w:val="004C2F19"/>
    <w:rsid w:val="004C330D"/>
    <w:rsid w:val="004E0FE3"/>
    <w:rsid w:val="00526187"/>
    <w:rsid w:val="00554F24"/>
    <w:rsid w:val="00562E9E"/>
    <w:rsid w:val="005675CF"/>
    <w:rsid w:val="005E1347"/>
    <w:rsid w:val="005E3836"/>
    <w:rsid w:val="005F1827"/>
    <w:rsid w:val="00616C20"/>
    <w:rsid w:val="00675C9C"/>
    <w:rsid w:val="006B331D"/>
    <w:rsid w:val="006B7417"/>
    <w:rsid w:val="006E063E"/>
    <w:rsid w:val="00704CD0"/>
    <w:rsid w:val="00753015"/>
    <w:rsid w:val="00772639"/>
    <w:rsid w:val="007C6CB1"/>
    <w:rsid w:val="00842B58"/>
    <w:rsid w:val="00882FED"/>
    <w:rsid w:val="008D019F"/>
    <w:rsid w:val="008E33C0"/>
    <w:rsid w:val="008E6BC7"/>
    <w:rsid w:val="008F4713"/>
    <w:rsid w:val="0090331E"/>
    <w:rsid w:val="009924D6"/>
    <w:rsid w:val="009941FB"/>
    <w:rsid w:val="009A1C95"/>
    <w:rsid w:val="009B6811"/>
    <w:rsid w:val="00A52648"/>
    <w:rsid w:val="00BC7B2D"/>
    <w:rsid w:val="00C04FD9"/>
    <w:rsid w:val="00C62A55"/>
    <w:rsid w:val="00CD1980"/>
    <w:rsid w:val="00D313F5"/>
    <w:rsid w:val="00DE5B3C"/>
    <w:rsid w:val="00E05783"/>
    <w:rsid w:val="00E379F6"/>
    <w:rsid w:val="00E502DA"/>
    <w:rsid w:val="00E73180"/>
    <w:rsid w:val="00E84B36"/>
    <w:rsid w:val="00EC6DE2"/>
    <w:rsid w:val="00F07E88"/>
    <w:rsid w:val="00F81B8F"/>
    <w:rsid w:val="00F84BC2"/>
    <w:rsid w:val="00FB3CBD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A23C"/>
  <w15:chartTrackingRefBased/>
  <w15:docId w15:val="{21C59832-19BA-46DC-823B-3B629683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4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24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8D01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8D019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unhideWhenUsed/>
    <w:rsid w:val="008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D019F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D019F"/>
    <w:rPr>
      <w:color w:val="0000FF"/>
      <w:u w:val="single"/>
    </w:rPr>
  </w:style>
  <w:style w:type="paragraph" w:customStyle="1" w:styleId="default">
    <w:name w:val="default"/>
    <w:basedOn w:val="Standard"/>
    <w:rsid w:val="008D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394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84B36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4E0FE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41E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4F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11704B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1704B"/>
    <w:rPr>
      <w:rFonts w:ascii="Calibri" w:hAnsi="Calibri"/>
      <w:szCs w:val="21"/>
    </w:rPr>
  </w:style>
  <w:style w:type="paragraph" w:customStyle="1" w:styleId="Flie1Absatz">
    <w:name w:val="Fließ_1.Absatz"/>
    <w:basedOn w:val="Standard"/>
    <w:uiPriority w:val="99"/>
    <w:rsid w:val="000F251F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nivers LT Std 47 Cn Lt" w:hAnsi="Univers LT Std 47 Cn Lt" w:cs="Univers LT Std 47 Cn Lt"/>
      <w:color w:val="000000"/>
      <w:sz w:val="17"/>
      <w:szCs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24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lour">
    <w:name w:val="colour"/>
    <w:basedOn w:val="Absatz-Standardschriftart"/>
    <w:rsid w:val="00E379F6"/>
  </w:style>
  <w:style w:type="character" w:customStyle="1" w:styleId="size">
    <w:name w:val="size"/>
    <w:basedOn w:val="Absatz-Standardschriftart"/>
    <w:rsid w:val="00E37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jackery.com/products/solarsaga-200w-solar-panel?utm_medium=referral&amp;utm_source=pr&amp;utm_campaign=eumkt+may+de+pr" TargetMode="External"/><Relationship Id="rId13" Type="http://schemas.openxmlformats.org/officeDocument/2006/relationships/hyperlink" Target="https://photoadventure.eu/messe/foto-ausstellungen/" TargetMode="External"/><Relationship Id="rId18" Type="http://schemas.openxmlformats.org/officeDocument/2006/relationships/hyperlink" Target="https://shop.photoadventure.eu/ticket/live-reportage/" TargetMode="External"/><Relationship Id="rId26" Type="http://schemas.openxmlformats.org/officeDocument/2006/relationships/hyperlink" Target="https://photoadventure.eu/pa-downloads/presse/Bilder_Workshops_Mai.zi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hotoadventure.eu/" TargetMode="External"/><Relationship Id="rId7" Type="http://schemas.openxmlformats.org/officeDocument/2006/relationships/hyperlink" Target="https://de.jackery.com/products/solar-generator-2000-pro?variant=41692569829573utm_medium=referral&amp;utm_source=pr&amp;utm_campaign=eumkt+may+de+pr" TargetMode="External"/><Relationship Id="rId12" Type="http://schemas.openxmlformats.org/officeDocument/2006/relationships/hyperlink" Target="https://photoadventure.eu/rahmenprogramm/specials/" TargetMode="External"/><Relationship Id="rId17" Type="http://schemas.openxmlformats.org/officeDocument/2006/relationships/hyperlink" Target="https://shop.photoadventure.eu/ticket/seminar/" TargetMode="External"/><Relationship Id="rId25" Type="http://schemas.openxmlformats.org/officeDocument/2006/relationships/hyperlink" Target="https://photoadventure.eu/pa-downloads/presse/AlUla%20Multivision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op.photoadventure.eu/ticket/fotowalk/" TargetMode="External"/><Relationship Id="rId20" Type="http://schemas.openxmlformats.org/officeDocument/2006/relationships/hyperlink" Target="https://shop.photoadventure.eu/shop/?instock_products=in&amp;products_per_page=7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hotoadventure.eu/information/partnerland-2022-alula/" TargetMode="External"/><Relationship Id="rId11" Type="http://schemas.openxmlformats.org/officeDocument/2006/relationships/hyperlink" Target="https://shop.photoadventure.eu/ticket/messe/" TargetMode="External"/><Relationship Id="rId24" Type="http://schemas.openxmlformats.org/officeDocument/2006/relationships/hyperlink" Target="https://photoadventure.eu/pa-downloads/presse/PA_Bilder_erweitert.zip" TargetMode="External"/><Relationship Id="rId5" Type="http://schemas.openxmlformats.org/officeDocument/2006/relationships/hyperlink" Target="https://shop.photoadventure.eu/ticket/messe/" TargetMode="External"/><Relationship Id="rId15" Type="http://schemas.openxmlformats.org/officeDocument/2006/relationships/hyperlink" Target="https://shop.photoadventure.eu/ticket/workshop/" TargetMode="External"/><Relationship Id="rId23" Type="http://schemas.openxmlformats.org/officeDocument/2006/relationships/hyperlink" Target="https://photoadventure.eu/pa-downloads/presse/PA2023_Bilder.zip" TargetMode="External"/><Relationship Id="rId28" Type="http://schemas.openxmlformats.org/officeDocument/2006/relationships/hyperlink" Target="mailto:christian.thomas@photoadventure.eu" TargetMode="External"/><Relationship Id="rId10" Type="http://schemas.openxmlformats.org/officeDocument/2006/relationships/hyperlink" Target="https://photoadventure.eu/messe/buehne/" TargetMode="External"/><Relationship Id="rId19" Type="http://schemas.openxmlformats.org/officeDocument/2006/relationships/hyperlink" Target="https://shop.photoadventure.eu/ticket/check-clean/" TargetMode="External"/><Relationship Id="rId4" Type="http://schemas.openxmlformats.org/officeDocument/2006/relationships/hyperlink" Target="https://photoadventure.eu/ausstellerverzeichnis/" TargetMode="External"/><Relationship Id="rId9" Type="http://schemas.openxmlformats.org/officeDocument/2006/relationships/hyperlink" Target="https://photoadventure.eu/messe/buehne/" TargetMode="External"/><Relationship Id="rId14" Type="http://schemas.openxmlformats.org/officeDocument/2006/relationships/hyperlink" Target="https://photoadventure.eu/messe/schatzsuche/" TargetMode="External"/><Relationship Id="rId22" Type="http://schemas.openxmlformats.org/officeDocument/2006/relationships/hyperlink" Target="https://shop.photoadventure.eu/" TargetMode="External"/><Relationship Id="rId27" Type="http://schemas.openxmlformats.org/officeDocument/2006/relationships/hyperlink" Target="https://photoadventure.eu/pa-downloads/presse/PA23_Vortragsprogramm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Thomas</dc:creator>
  <cp:keywords/>
  <dc:description/>
  <cp:lastModifiedBy>Christian Thomas</cp:lastModifiedBy>
  <cp:revision>3</cp:revision>
  <dcterms:created xsi:type="dcterms:W3CDTF">2023-05-08T13:04:00Z</dcterms:created>
  <dcterms:modified xsi:type="dcterms:W3CDTF">2023-05-08T13:35:00Z</dcterms:modified>
</cp:coreProperties>
</file>