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7C" w:rsidRPr="00C2627C" w:rsidRDefault="00C2627C" w:rsidP="002B6299">
      <w:pPr>
        <w:rPr>
          <w:rFonts w:ascii="Calibri" w:hAnsi="Calibri"/>
          <w:color w:val="000000"/>
          <w:sz w:val="40"/>
          <w:szCs w:val="40"/>
        </w:rPr>
      </w:pPr>
      <w:r w:rsidRPr="00C2627C">
        <w:rPr>
          <w:rFonts w:ascii="Calibri" w:hAnsi="Calibri"/>
          <w:color w:val="000000"/>
          <w:sz w:val="40"/>
          <w:szCs w:val="40"/>
        </w:rPr>
        <w:t>Einmal im Jahr ist nicht genug</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proofErr w:type="spellStart"/>
      <w:r>
        <w:rPr>
          <w:rFonts w:ascii="Arial" w:hAnsi="Arial" w:cs="Arial"/>
          <w:sz w:val="18"/>
          <w:szCs w:val="18"/>
        </w:rPr>
        <w:t>Photo+Adventure</w:t>
      </w:r>
      <w:proofErr w:type="spellEnd"/>
      <w:r>
        <w:rPr>
          <w:rFonts w:ascii="Arial" w:hAnsi="Arial" w:cs="Arial"/>
          <w:sz w:val="18"/>
          <w:szCs w:val="18"/>
        </w:rPr>
        <w:t xml:space="preserve"> im Landschaftspark Duisburg-Nord, das ist neben der Messe mit allen wichtigen Trends und Neuheiten zum Anfassen und Ausprobieren sowie spektakulären Vorträgen und Live-Reportagen aus aller Welt vor allem ein umfangreiches Workshop- und Seminarprogramm für Fotografen aller Leistungsklassen. Die Begeisterung mit der diese Bildungsofferte angenommen wurde – zahlreiche Workshops waren bereits lange vor Veranstaltungsbeginn im Juni ausgebucht – zeigt dann auch das Manko dieses Angebots: Einmal im Jahr den Profi-Fotografen und Branchenexperten über die Schulter gucken zu können, ist zu wenig.</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Das Veranstalter-Team hat eine Lösung parat und lädt am Samstag, 7. November, zum „</w:t>
      </w:r>
      <w:proofErr w:type="spellStart"/>
      <w:r>
        <w:rPr>
          <w:rFonts w:ascii="Arial" w:hAnsi="Arial" w:cs="Arial"/>
          <w:sz w:val="18"/>
          <w:szCs w:val="18"/>
        </w:rPr>
        <w:t>Photo+Adventure</w:t>
      </w:r>
      <w:proofErr w:type="spellEnd"/>
      <w:r>
        <w:rPr>
          <w:rStyle w:val="apple-converted-space"/>
          <w:rFonts w:ascii="Arial" w:hAnsi="Arial" w:cs="Arial"/>
          <w:i/>
          <w:iCs/>
          <w:sz w:val="18"/>
          <w:szCs w:val="18"/>
        </w:rPr>
        <w:t> </w:t>
      </w:r>
      <w:proofErr w:type="spellStart"/>
      <w:r>
        <w:rPr>
          <w:rStyle w:val="Hervorhebung"/>
          <w:rFonts w:ascii="Arial" w:hAnsi="Arial" w:cs="Arial"/>
          <w:sz w:val="18"/>
          <w:szCs w:val="18"/>
        </w:rPr>
        <w:t>intermezzo</w:t>
      </w:r>
      <w:proofErr w:type="spellEnd"/>
      <w:r>
        <w:rPr>
          <w:rStyle w:val="Hervorhebung"/>
          <w:rFonts w:ascii="Arial" w:hAnsi="Arial" w:cs="Arial"/>
          <w:sz w:val="18"/>
          <w:szCs w:val="18"/>
        </w:rPr>
        <w:t>“</w:t>
      </w:r>
      <w:r>
        <w:rPr>
          <w:rStyle w:val="apple-converted-space"/>
          <w:rFonts w:ascii="Arial" w:hAnsi="Arial" w:cs="Arial"/>
          <w:sz w:val="18"/>
          <w:szCs w:val="18"/>
        </w:rPr>
        <w:t> </w:t>
      </w:r>
      <w:r>
        <w:rPr>
          <w:rFonts w:ascii="Arial" w:hAnsi="Arial" w:cs="Arial"/>
          <w:sz w:val="18"/>
          <w:szCs w:val="18"/>
        </w:rPr>
        <w:t>in das äußerst fotogene Hüttenwerk. Angeboten wird eine kleine Auswahl der beliebtesten Workshops des Messe-Events 2015, also vor allem jene, die in kürzester Zeit ausverkauft waren. Aber auch ganz neue Kurse befinden sich im Programm.</w:t>
      </w:r>
    </w:p>
    <w:p w:rsidR="00D9066A" w:rsidRP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sidRPr="00D9066A">
        <w:rPr>
          <w:rFonts w:ascii="Arial" w:hAnsi="Arial" w:cs="Arial"/>
          <w:sz w:val="18"/>
          <w:szCs w:val="18"/>
        </w:rPr>
        <w:t xml:space="preserve">Mit von der Partie sind wieder </w:t>
      </w:r>
      <w:proofErr w:type="spellStart"/>
      <w:r w:rsidRPr="00D9066A">
        <w:rPr>
          <w:rFonts w:ascii="Arial" w:hAnsi="Arial" w:cs="Arial"/>
          <w:sz w:val="18"/>
          <w:szCs w:val="18"/>
        </w:rPr>
        <w:t>Jenja</w:t>
      </w:r>
      <w:proofErr w:type="spellEnd"/>
      <w:r w:rsidRPr="00D9066A">
        <w:rPr>
          <w:rFonts w:ascii="Arial" w:hAnsi="Arial" w:cs="Arial"/>
          <w:sz w:val="18"/>
          <w:szCs w:val="18"/>
        </w:rPr>
        <w:t xml:space="preserve"> </w:t>
      </w:r>
      <w:proofErr w:type="spellStart"/>
      <w:r w:rsidRPr="00D9066A">
        <w:rPr>
          <w:rFonts w:ascii="Arial" w:hAnsi="Arial" w:cs="Arial"/>
          <w:sz w:val="18"/>
          <w:szCs w:val="18"/>
        </w:rPr>
        <w:t>Ospanov</w:t>
      </w:r>
      <w:proofErr w:type="spellEnd"/>
      <w:r w:rsidRPr="00D9066A">
        <w:rPr>
          <w:rFonts w:ascii="Arial" w:hAnsi="Arial" w:cs="Arial"/>
          <w:sz w:val="18"/>
          <w:szCs w:val="18"/>
        </w:rPr>
        <w:t xml:space="preserve"> und Olaf Schieche. Das ZOLAQ-Team vermittelt Basis- und Fortgeschrittenen-Wissen in Sachen </w:t>
      </w:r>
      <w:proofErr w:type="spellStart"/>
      <w:r w:rsidRPr="00D9066A">
        <w:rPr>
          <w:rFonts w:ascii="Arial" w:hAnsi="Arial" w:cs="Arial"/>
          <w:sz w:val="18"/>
          <w:szCs w:val="18"/>
        </w:rPr>
        <w:t>Lightpainting</w:t>
      </w:r>
      <w:proofErr w:type="spellEnd"/>
      <w:r w:rsidRPr="00D9066A">
        <w:rPr>
          <w:rFonts w:ascii="Arial" w:hAnsi="Arial" w:cs="Arial"/>
          <w:sz w:val="18"/>
          <w:szCs w:val="18"/>
        </w:rPr>
        <w:t>. Bei Olav Brehmer spielt ebenfalls das Licht eine zentrale Rolle: In seinem Workshop zur Langzeitbelichtung vermittelt Brehmer zu später Stunde die Kenntnisse und Fähigkeiten, die es benötigt, die stimmungsvolle Atmosphäre einzufangen, die die beeindruckende Lichtinstallation im Landschaftspark erzeugt. Last but not least ist auch Jochen Kohl wieder dabei. In seinem Workshop „Flashdance“ geht es mit Balletttänzerin und Nebelmaschine in einen der Lost Places des stillgelegten Hüttenwerks. Vorher erklärt der Werbe-Fotograf aus Mettmann noch in einem Seminar die Unterschiede zwischen Studio- und Systemblitz.</w:t>
      </w:r>
    </w:p>
    <w:p w:rsidR="00D9066A" w:rsidRP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sidRPr="00D9066A">
        <w:rPr>
          <w:rFonts w:ascii="Arial" w:hAnsi="Arial" w:cs="Arial"/>
          <w:sz w:val="18"/>
          <w:szCs w:val="18"/>
        </w:rPr>
        <w:t>Weitere Informationen:</w:t>
      </w:r>
      <w:r w:rsidRPr="00D9066A">
        <w:rPr>
          <w:rStyle w:val="apple-converted-space"/>
          <w:rFonts w:ascii="Arial" w:hAnsi="Arial" w:cs="Arial"/>
          <w:sz w:val="18"/>
          <w:szCs w:val="18"/>
        </w:rPr>
        <w:t> </w:t>
      </w:r>
      <w:hyperlink r:id="rId6" w:history="1">
        <w:r w:rsidRPr="00D9066A">
          <w:rPr>
            <w:rStyle w:val="Hyperlink"/>
            <w:rFonts w:ascii="Arial" w:hAnsi="Arial" w:cs="Arial"/>
            <w:sz w:val="18"/>
            <w:szCs w:val="18"/>
            <w:bdr w:val="none" w:sz="0" w:space="0" w:color="auto" w:frame="1"/>
            <w:shd w:val="clear" w:color="auto" w:fill="FFFFFF"/>
          </w:rPr>
          <w:t>http://photoadventure.eu</w:t>
        </w:r>
      </w:hyperlink>
      <w:r w:rsidRPr="00D9066A">
        <w:rPr>
          <w:rFonts w:ascii="Arial" w:hAnsi="Arial" w:cs="Arial"/>
          <w:sz w:val="18"/>
          <w:szCs w:val="18"/>
        </w:rPr>
        <w:t> und</w:t>
      </w:r>
      <w:r w:rsidRPr="00D9066A">
        <w:rPr>
          <w:rStyle w:val="apple-converted-space"/>
          <w:rFonts w:ascii="Arial" w:hAnsi="Arial" w:cs="Arial"/>
          <w:sz w:val="18"/>
          <w:szCs w:val="18"/>
        </w:rPr>
        <w:t> </w:t>
      </w:r>
      <w:hyperlink r:id="rId7" w:history="1">
        <w:r w:rsidRPr="00D9066A">
          <w:rPr>
            <w:rStyle w:val="Hyperlink"/>
            <w:rFonts w:ascii="Arial" w:hAnsi="Arial" w:cs="Arial"/>
            <w:sz w:val="18"/>
            <w:szCs w:val="18"/>
            <w:bdr w:val="none" w:sz="0" w:space="0" w:color="auto" w:frame="1"/>
            <w:shd w:val="clear" w:color="auto" w:fill="FFFFFF"/>
          </w:rPr>
          <w:t>https://shop.photoadventure.eu</w:t>
        </w:r>
      </w:hyperlink>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Style w:val="Fett"/>
          <w:rFonts w:ascii="Arial" w:hAnsi="Arial" w:cs="Arial"/>
          <w:sz w:val="18"/>
          <w:szCs w:val="18"/>
        </w:rPr>
        <w:t>Das Programm im Detail:</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xml:space="preserve">• ZOLAQ – Workshop </w:t>
      </w:r>
      <w:proofErr w:type="spellStart"/>
      <w:r w:rsidRPr="00D9066A">
        <w:rPr>
          <w:rFonts w:ascii="Arial" w:hAnsi="Arial" w:cs="Arial"/>
          <w:sz w:val="18"/>
          <w:szCs w:val="18"/>
        </w:rPr>
        <w:t>Lightpainting</w:t>
      </w:r>
      <w:proofErr w:type="spellEnd"/>
      <w:r w:rsidRPr="00D9066A">
        <w:rPr>
          <w:rFonts w:ascii="Arial" w:hAnsi="Arial" w:cs="Arial"/>
          <w:sz w:val="18"/>
          <w:szCs w:val="18"/>
        </w:rPr>
        <w:t xml:space="preserve"> Bastelkurs, Beginn 11:00 Uhr, Dauer ca. 2 Stunden, max. 8 Teilnehmer, 59 Euro</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Jochen Kohl – Seminar „Unterschiede zwischen Studio- &amp; System-Blitz und welchen Blitz brauchst du wirklich?“, Beginn 11:00 Uhr, Dauer ca. 1,5 Stunden, max. 25 Teilnehmer, 29 Euro</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xml:space="preserve">• Jochen Kohl – Workshop „Flashdance – Ballett und Nebelmaschine im Lost Place“, Beginn 15:00 Uhr, Dauer ca. 4 Stunden, max. 12 Teilnehmer, 129 Euro, alternativ auch im </w:t>
      </w:r>
      <w:proofErr w:type="spellStart"/>
      <w:r w:rsidRPr="00D9066A">
        <w:rPr>
          <w:rFonts w:ascii="Arial" w:hAnsi="Arial" w:cs="Arial"/>
          <w:sz w:val="18"/>
          <w:szCs w:val="18"/>
        </w:rPr>
        <w:t>Bundle</w:t>
      </w:r>
      <w:proofErr w:type="spellEnd"/>
      <w:r w:rsidRPr="00D9066A">
        <w:rPr>
          <w:rFonts w:ascii="Arial" w:hAnsi="Arial" w:cs="Arial"/>
          <w:sz w:val="18"/>
          <w:szCs w:val="18"/>
        </w:rPr>
        <w:t xml:space="preserve"> mit dem vorangehenden Seminar zum Preis von 149 Euro   </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xml:space="preserve">• ZOLAQ – Workshop </w:t>
      </w:r>
      <w:proofErr w:type="spellStart"/>
      <w:r w:rsidRPr="00D9066A">
        <w:rPr>
          <w:rFonts w:ascii="Arial" w:hAnsi="Arial" w:cs="Arial"/>
          <w:sz w:val="18"/>
          <w:szCs w:val="18"/>
        </w:rPr>
        <w:t>Lightpainting</w:t>
      </w:r>
      <w:proofErr w:type="spellEnd"/>
      <w:r w:rsidRPr="00D9066A">
        <w:rPr>
          <w:rFonts w:ascii="Arial" w:hAnsi="Arial" w:cs="Arial"/>
          <w:sz w:val="18"/>
          <w:szCs w:val="18"/>
        </w:rPr>
        <w:t xml:space="preserve"> für Fortgeschrittene, Beginn 16:30 Uhr, Dauer ca. 4 Stunden, max. 16 Teilnehmer (8 je </w:t>
      </w:r>
      <w:proofErr w:type="spellStart"/>
      <w:r w:rsidRPr="00D9066A">
        <w:rPr>
          <w:rFonts w:ascii="Arial" w:hAnsi="Arial" w:cs="Arial"/>
          <w:sz w:val="18"/>
          <w:szCs w:val="18"/>
        </w:rPr>
        <w:t>Workshopleiter</w:t>
      </w:r>
      <w:proofErr w:type="spellEnd"/>
      <w:r w:rsidRPr="00D9066A">
        <w:rPr>
          <w:rFonts w:ascii="Arial" w:hAnsi="Arial" w:cs="Arial"/>
          <w:sz w:val="18"/>
          <w:szCs w:val="18"/>
        </w:rPr>
        <w:t>), 149 Euro </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Olav Brehmer – Workshop Langzeitbelichtung, Beginn 21:00 Uhr, Dauer ca. 3 Stunden (bei Olav Brehmer aber gerne auch mal länger), max. 15 Teilnehmer, 99 Euro</w:t>
      </w:r>
    </w:p>
    <w:p w:rsidR="00D9066A" w:rsidRPr="00D9066A" w:rsidRDefault="00D9066A" w:rsidP="00D9066A">
      <w:pPr>
        <w:pStyle w:val="wysijalistitem"/>
        <w:shd w:val="clear" w:color="auto" w:fill="FFFFFF"/>
        <w:spacing w:before="0" w:beforeAutospacing="0" w:after="0" w:afterAutospacing="0" w:line="270" w:lineRule="atLeast"/>
        <w:textAlignment w:val="top"/>
        <w:rPr>
          <w:rFonts w:ascii="Arial" w:hAnsi="Arial" w:cs="Arial"/>
          <w:sz w:val="18"/>
          <w:szCs w:val="18"/>
        </w:rPr>
      </w:pPr>
      <w:r w:rsidRPr="00D9066A">
        <w:rPr>
          <w:rFonts w:ascii="Arial" w:hAnsi="Arial" w:cs="Arial"/>
          <w:sz w:val="18"/>
          <w:szCs w:val="18"/>
        </w:rPr>
        <w:t xml:space="preserve">• Zudem ist von ZOLAQ noch ein Workshop zum Thema </w:t>
      </w:r>
      <w:proofErr w:type="spellStart"/>
      <w:r w:rsidRPr="00D9066A">
        <w:rPr>
          <w:rFonts w:ascii="Arial" w:hAnsi="Arial" w:cs="Arial"/>
          <w:sz w:val="18"/>
          <w:szCs w:val="18"/>
        </w:rPr>
        <w:t>Lightpainting</w:t>
      </w:r>
      <w:proofErr w:type="spellEnd"/>
      <w:r w:rsidRPr="00D9066A">
        <w:rPr>
          <w:rFonts w:ascii="Arial" w:hAnsi="Arial" w:cs="Arial"/>
          <w:sz w:val="18"/>
          <w:szCs w:val="18"/>
        </w:rPr>
        <w:t xml:space="preserve"> für Anfänger geplant, der bereits am Freitag ab 18 Uhr stattfinden wird. Dauer ca. 4 Stunden, max. 16 Teilnehmer, 139 Euro</w:t>
      </w:r>
    </w:p>
    <w:p w:rsidR="00D9066A" w:rsidRP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sidRPr="00D9066A">
        <w:rPr>
          <w:rFonts w:ascii="Arial" w:hAnsi="Arial" w:cs="Arial"/>
          <w:sz w:val="18"/>
          <w:szCs w:val="18"/>
        </w:rPr>
        <w:t xml:space="preserve">Alle Preise verstehen sich inklusive Mehrwehrsteuer. Tickets sind ab sofort im </w:t>
      </w:r>
      <w:proofErr w:type="spellStart"/>
      <w:r w:rsidRPr="00D9066A">
        <w:rPr>
          <w:rFonts w:ascii="Arial" w:hAnsi="Arial" w:cs="Arial"/>
          <w:sz w:val="18"/>
          <w:szCs w:val="18"/>
        </w:rPr>
        <w:t>Photo+Adventure</w:t>
      </w:r>
      <w:proofErr w:type="spellEnd"/>
      <w:r w:rsidRPr="00D9066A">
        <w:rPr>
          <w:rFonts w:ascii="Arial" w:hAnsi="Arial" w:cs="Arial"/>
          <w:sz w:val="18"/>
          <w:szCs w:val="18"/>
        </w:rPr>
        <w:t>-Onlineshop unter </w:t>
      </w:r>
      <w:hyperlink r:id="rId8" w:history="1">
        <w:r w:rsidRPr="00D9066A">
          <w:rPr>
            <w:rStyle w:val="Hyperlink"/>
            <w:rFonts w:ascii="Arial" w:hAnsi="Arial" w:cs="Arial"/>
            <w:sz w:val="18"/>
            <w:szCs w:val="18"/>
            <w:bdr w:val="none" w:sz="0" w:space="0" w:color="auto" w:frame="1"/>
            <w:shd w:val="clear" w:color="auto" w:fill="FFFFFF"/>
          </w:rPr>
          <w:t>https://shop.photoadventure.eu</w:t>
        </w:r>
      </w:hyperlink>
      <w:r w:rsidRPr="00D9066A">
        <w:rPr>
          <w:rStyle w:val="apple-converted-space"/>
          <w:rFonts w:ascii="Arial" w:hAnsi="Arial" w:cs="Arial"/>
          <w:sz w:val="18"/>
          <w:szCs w:val="18"/>
        </w:rPr>
        <w:t> </w:t>
      </w:r>
      <w:r w:rsidRPr="00D9066A">
        <w:rPr>
          <w:rFonts w:ascii="Arial" w:hAnsi="Arial" w:cs="Arial"/>
          <w:sz w:val="18"/>
          <w:szCs w:val="18"/>
        </w:rPr>
        <w:t>erhältlich.</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Style w:val="Fett"/>
          <w:rFonts w:ascii="Arial" w:hAnsi="Arial" w:cs="Arial"/>
          <w:sz w:val="18"/>
          <w:szCs w:val="18"/>
        </w:rPr>
        <w:t xml:space="preserve">Über </w:t>
      </w:r>
      <w:proofErr w:type="spellStart"/>
      <w:r>
        <w:rPr>
          <w:rStyle w:val="Fett"/>
          <w:rFonts w:ascii="Arial" w:hAnsi="Arial" w:cs="Arial"/>
          <w:sz w:val="18"/>
          <w:szCs w:val="18"/>
        </w:rPr>
        <w:t>Photo+Adventure</w:t>
      </w:r>
      <w:proofErr w:type="spellEnd"/>
      <w:r>
        <w:rPr>
          <w:rStyle w:val="Fett"/>
          <w:rFonts w:ascii="Arial" w:hAnsi="Arial" w:cs="Arial"/>
          <w:sz w:val="18"/>
          <w:szCs w:val="18"/>
        </w:rPr>
        <w:t>:</w:t>
      </w:r>
    </w:p>
    <w:p w:rsidR="00D9066A" w:rsidRP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xml:space="preserve">Am zweiten Juni-Wochenende macht die </w:t>
      </w:r>
      <w:proofErr w:type="spellStart"/>
      <w:r>
        <w:rPr>
          <w:rFonts w:ascii="Arial" w:hAnsi="Arial" w:cs="Arial"/>
          <w:sz w:val="18"/>
          <w:szCs w:val="18"/>
        </w:rPr>
        <w:t>Photo+Adventure</w:t>
      </w:r>
      <w:proofErr w:type="spellEnd"/>
      <w:r>
        <w:rPr>
          <w:rFonts w:ascii="Arial" w:hAnsi="Arial" w:cs="Arial"/>
          <w:sz w:val="18"/>
          <w:szCs w:val="18"/>
        </w:rPr>
        <w:t xml:space="preserve"> den Landschaftspark Duisburg-Nord zum Tor zur Welt. Das Messe-Festival rund um die Themen Fotografie, Reise und </w:t>
      </w:r>
      <w:proofErr w:type="spellStart"/>
      <w:r>
        <w:rPr>
          <w:rFonts w:ascii="Arial" w:hAnsi="Arial" w:cs="Arial"/>
          <w:sz w:val="18"/>
          <w:szCs w:val="18"/>
        </w:rPr>
        <w:t>Outdoor</w:t>
      </w:r>
      <w:proofErr w:type="spellEnd"/>
      <w:r>
        <w:rPr>
          <w:rFonts w:ascii="Arial" w:hAnsi="Arial" w:cs="Arial"/>
          <w:sz w:val="18"/>
          <w:szCs w:val="18"/>
        </w:rPr>
        <w:t xml:space="preserve"> präsentiert Live-Reportagen, Workshops und ein buntes Rahmenprogramm vor der außergewöhnlichen Industrie-Kulisse. Unter den 130 </w:t>
      </w:r>
      <w:r w:rsidRPr="00D9066A">
        <w:rPr>
          <w:rFonts w:ascii="Arial" w:hAnsi="Arial" w:cs="Arial"/>
          <w:sz w:val="18"/>
          <w:szCs w:val="18"/>
        </w:rPr>
        <w:lastRenderedPageBreak/>
        <w:t>Ausstellern und vertretene Marken befanden sich im Juni 2015 sowohl etablierte Branchengrößen als auch innovative Start-</w:t>
      </w:r>
      <w:proofErr w:type="spellStart"/>
      <w:r w:rsidRPr="00D9066A">
        <w:rPr>
          <w:rFonts w:ascii="Arial" w:hAnsi="Arial" w:cs="Arial"/>
          <w:sz w:val="18"/>
          <w:szCs w:val="18"/>
        </w:rPr>
        <w:t>ups</w:t>
      </w:r>
      <w:proofErr w:type="spellEnd"/>
      <w:r w:rsidRPr="00D9066A">
        <w:rPr>
          <w:rFonts w:ascii="Arial" w:hAnsi="Arial" w:cs="Arial"/>
          <w:sz w:val="18"/>
          <w:szCs w:val="18"/>
        </w:rPr>
        <w:t xml:space="preserve">. Die lange Zeit bis zur </w:t>
      </w:r>
      <w:proofErr w:type="spellStart"/>
      <w:r w:rsidRPr="00D9066A">
        <w:rPr>
          <w:rFonts w:ascii="Arial" w:hAnsi="Arial" w:cs="Arial"/>
          <w:sz w:val="18"/>
          <w:szCs w:val="18"/>
        </w:rPr>
        <w:t>Photo+Adventure</w:t>
      </w:r>
      <w:proofErr w:type="spellEnd"/>
      <w:r w:rsidRPr="00D9066A">
        <w:rPr>
          <w:rFonts w:ascii="Arial" w:hAnsi="Arial" w:cs="Arial"/>
          <w:sz w:val="18"/>
          <w:szCs w:val="18"/>
        </w:rPr>
        <w:t xml:space="preserve"> am 11./12. Juni 2016 überbrücken die Veranstalter mit einem "</w:t>
      </w:r>
      <w:proofErr w:type="spellStart"/>
      <w:r w:rsidRPr="00D9066A">
        <w:rPr>
          <w:rFonts w:ascii="Arial" w:hAnsi="Arial" w:cs="Arial"/>
          <w:sz w:val="18"/>
          <w:szCs w:val="18"/>
        </w:rPr>
        <w:t>Photo+Adventure</w:t>
      </w:r>
      <w:proofErr w:type="spellEnd"/>
      <w:r w:rsidRPr="00D9066A">
        <w:rPr>
          <w:rStyle w:val="apple-converted-space"/>
          <w:rFonts w:ascii="Arial" w:hAnsi="Arial" w:cs="Arial"/>
          <w:sz w:val="18"/>
          <w:szCs w:val="18"/>
        </w:rPr>
        <w:t> </w:t>
      </w:r>
      <w:proofErr w:type="spellStart"/>
      <w:r w:rsidRPr="00D9066A">
        <w:rPr>
          <w:rStyle w:val="Hervorhebung"/>
          <w:rFonts w:ascii="Arial" w:hAnsi="Arial" w:cs="Arial"/>
          <w:sz w:val="18"/>
          <w:szCs w:val="18"/>
        </w:rPr>
        <w:t>intermezzo</w:t>
      </w:r>
      <w:proofErr w:type="spellEnd"/>
      <w:r w:rsidRPr="00D9066A">
        <w:rPr>
          <w:rFonts w:ascii="Arial" w:hAnsi="Arial" w:cs="Arial"/>
          <w:sz w:val="18"/>
          <w:szCs w:val="18"/>
        </w:rPr>
        <w:t xml:space="preserve">", einem </w:t>
      </w:r>
      <w:proofErr w:type="spellStart"/>
      <w:r w:rsidRPr="00D9066A">
        <w:rPr>
          <w:rFonts w:ascii="Arial" w:hAnsi="Arial" w:cs="Arial"/>
          <w:sz w:val="18"/>
          <w:szCs w:val="18"/>
        </w:rPr>
        <w:t>Workshoptag</w:t>
      </w:r>
      <w:proofErr w:type="spellEnd"/>
      <w:r w:rsidRPr="00D9066A">
        <w:rPr>
          <w:rFonts w:ascii="Arial" w:hAnsi="Arial" w:cs="Arial"/>
          <w:sz w:val="18"/>
          <w:szCs w:val="18"/>
        </w:rPr>
        <w:t xml:space="preserve"> am 7. November im Landschaftspark. Weitere Informationen: </w:t>
      </w:r>
      <w:hyperlink r:id="rId9" w:history="1">
        <w:r w:rsidRPr="00D9066A">
          <w:rPr>
            <w:rStyle w:val="Hyperlink"/>
            <w:rFonts w:ascii="Arial" w:hAnsi="Arial" w:cs="Arial"/>
            <w:sz w:val="18"/>
            <w:szCs w:val="18"/>
            <w:bdr w:val="none" w:sz="0" w:space="0" w:color="auto" w:frame="1"/>
            <w:shd w:val="clear" w:color="auto" w:fill="FFFFFF"/>
          </w:rPr>
          <w:t>www.photoadventure.eu</w:t>
        </w:r>
      </w:hyperlink>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Style w:val="Fett"/>
          <w:rFonts w:ascii="Arial" w:hAnsi="Arial" w:cs="Arial"/>
          <w:sz w:val="18"/>
          <w:szCs w:val="18"/>
        </w:rPr>
        <w:t>Hinweis an die Redaktion:</w:t>
      </w:r>
    </w:p>
    <w:p w:rsidR="00D9066A" w:rsidRDefault="00D9066A" w:rsidP="00D9066A">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xml:space="preserve">Ein </w:t>
      </w:r>
      <w:proofErr w:type="spellStart"/>
      <w:r>
        <w:rPr>
          <w:rFonts w:ascii="Arial" w:hAnsi="Arial" w:cs="Arial"/>
          <w:sz w:val="18"/>
          <w:szCs w:val="18"/>
        </w:rPr>
        <w:t>Zip</w:t>
      </w:r>
      <w:proofErr w:type="spellEnd"/>
      <w:r>
        <w:rPr>
          <w:rFonts w:ascii="Arial" w:hAnsi="Arial" w:cs="Arial"/>
          <w:sz w:val="18"/>
          <w:szCs w:val="18"/>
        </w:rPr>
        <w:t xml:space="preserve">-Archiv mit </w:t>
      </w:r>
      <w:r w:rsidR="00A12885">
        <w:rPr>
          <w:rFonts w:ascii="Arial" w:hAnsi="Arial" w:cs="Arial"/>
          <w:sz w:val="18"/>
          <w:szCs w:val="18"/>
        </w:rPr>
        <w:t xml:space="preserve">drei </w:t>
      </w:r>
      <w:r>
        <w:rPr>
          <w:rFonts w:ascii="Arial" w:hAnsi="Arial" w:cs="Arial"/>
          <w:sz w:val="18"/>
          <w:szCs w:val="18"/>
        </w:rPr>
        <w:t>Fotos zu den „</w:t>
      </w:r>
      <w:proofErr w:type="spellStart"/>
      <w:r>
        <w:rPr>
          <w:rFonts w:ascii="Arial" w:hAnsi="Arial" w:cs="Arial"/>
          <w:sz w:val="18"/>
          <w:szCs w:val="18"/>
        </w:rPr>
        <w:t>intermezzo</w:t>
      </w:r>
      <w:proofErr w:type="spellEnd"/>
      <w:r>
        <w:rPr>
          <w:rFonts w:ascii="Arial" w:hAnsi="Arial" w:cs="Arial"/>
          <w:sz w:val="18"/>
          <w:szCs w:val="18"/>
        </w:rPr>
        <w:t xml:space="preserve">“-Angeboten finden Sie </w:t>
      </w:r>
      <w:hyperlink r:id="rId10" w:history="1">
        <w:r w:rsidRPr="00D9066A">
          <w:rPr>
            <w:rStyle w:val="Hyperlink"/>
            <w:rFonts w:ascii="Arial" w:hAnsi="Arial" w:cs="Arial"/>
            <w:sz w:val="18"/>
            <w:szCs w:val="18"/>
          </w:rPr>
          <w:t>hier</w:t>
        </w:r>
      </w:hyperlink>
      <w:r>
        <w:rPr>
          <w:rFonts w:ascii="Arial" w:hAnsi="Arial" w:cs="Arial"/>
          <w:sz w:val="18"/>
          <w:szCs w:val="18"/>
        </w:rPr>
        <w:t xml:space="preserve">. </w:t>
      </w:r>
      <w:r w:rsidR="00A12885">
        <w:rPr>
          <w:rFonts w:ascii="Arial" w:hAnsi="Arial" w:cs="Arial"/>
          <w:sz w:val="18"/>
          <w:szCs w:val="18"/>
        </w:rPr>
        <w:t>Bitte beachten Sie dazu folgende Hinweise:</w:t>
      </w:r>
    </w:p>
    <w:p w:rsidR="00A12885" w:rsidRPr="00A12885" w:rsidRDefault="00A12885" w:rsidP="00A12885">
      <w:pPr>
        <w:pStyle w:val="NurText"/>
        <w:rPr>
          <w:rFonts w:ascii="Arial" w:eastAsia="Times New Roman" w:hAnsi="Arial" w:cs="Arial"/>
          <w:sz w:val="18"/>
          <w:szCs w:val="18"/>
          <w:lang w:eastAsia="de-DE"/>
        </w:rPr>
      </w:pPr>
      <w:r w:rsidRPr="00A12885">
        <w:rPr>
          <w:rFonts w:ascii="Arial" w:eastAsia="Times New Roman" w:hAnsi="Arial" w:cs="Arial"/>
          <w:sz w:val="18"/>
          <w:szCs w:val="18"/>
          <w:lang w:eastAsia="de-DE"/>
        </w:rPr>
        <w:t xml:space="preserve">1: Das </w:t>
      </w:r>
      <w:proofErr w:type="spellStart"/>
      <w:r w:rsidRPr="00A12885">
        <w:rPr>
          <w:rFonts w:ascii="Arial" w:eastAsia="Times New Roman" w:hAnsi="Arial" w:cs="Arial"/>
          <w:sz w:val="18"/>
          <w:szCs w:val="18"/>
          <w:lang w:eastAsia="de-DE"/>
        </w:rPr>
        <w:t>Zolaq</w:t>
      </w:r>
      <w:proofErr w:type="spellEnd"/>
      <w:r w:rsidRPr="00A12885">
        <w:rPr>
          <w:rFonts w:ascii="Arial" w:eastAsia="Times New Roman" w:hAnsi="Arial" w:cs="Arial"/>
          <w:sz w:val="18"/>
          <w:szCs w:val="18"/>
          <w:lang w:eastAsia="de-DE"/>
        </w:rPr>
        <w:t xml:space="preserve">-Team </w:t>
      </w:r>
      <w:proofErr w:type="spellStart"/>
      <w:r w:rsidRPr="00A12885">
        <w:rPr>
          <w:rFonts w:ascii="Arial" w:eastAsia="Times New Roman" w:hAnsi="Arial" w:cs="Arial"/>
          <w:sz w:val="18"/>
          <w:szCs w:val="18"/>
          <w:lang w:eastAsia="de-DE"/>
        </w:rPr>
        <w:t>Jenja</w:t>
      </w:r>
      <w:proofErr w:type="spellEnd"/>
      <w:r w:rsidRPr="00A12885">
        <w:rPr>
          <w:rFonts w:ascii="Arial" w:eastAsia="Times New Roman" w:hAnsi="Arial" w:cs="Arial"/>
          <w:sz w:val="18"/>
          <w:szCs w:val="18"/>
          <w:lang w:eastAsia="de-DE"/>
        </w:rPr>
        <w:t xml:space="preserve"> </w:t>
      </w:r>
      <w:proofErr w:type="spellStart"/>
      <w:r w:rsidRPr="00A12885">
        <w:rPr>
          <w:rFonts w:ascii="Arial" w:eastAsia="Times New Roman" w:hAnsi="Arial" w:cs="Arial"/>
          <w:sz w:val="18"/>
          <w:szCs w:val="18"/>
          <w:lang w:eastAsia="de-DE"/>
        </w:rPr>
        <w:t>Ospanov</w:t>
      </w:r>
      <w:proofErr w:type="spellEnd"/>
      <w:r w:rsidRPr="00A12885">
        <w:rPr>
          <w:rFonts w:ascii="Arial" w:eastAsia="Times New Roman" w:hAnsi="Arial" w:cs="Arial"/>
          <w:sz w:val="18"/>
          <w:szCs w:val="18"/>
          <w:lang w:eastAsia="de-DE"/>
        </w:rPr>
        <w:t xml:space="preserve"> und Olaf Schieche präsentiert selbst gebasteltes </w:t>
      </w:r>
      <w:proofErr w:type="spellStart"/>
      <w:r w:rsidRPr="00A12885">
        <w:rPr>
          <w:rFonts w:ascii="Arial" w:eastAsia="Times New Roman" w:hAnsi="Arial" w:cs="Arial"/>
          <w:sz w:val="18"/>
          <w:szCs w:val="18"/>
          <w:lang w:eastAsia="de-DE"/>
        </w:rPr>
        <w:t>Lightpainting</w:t>
      </w:r>
      <w:proofErr w:type="spellEnd"/>
      <w:r w:rsidRPr="00A12885">
        <w:rPr>
          <w:rFonts w:ascii="Arial" w:eastAsia="Times New Roman" w:hAnsi="Arial" w:cs="Arial"/>
          <w:sz w:val="18"/>
          <w:szCs w:val="18"/>
          <w:lang w:eastAsia="de-DE"/>
        </w:rPr>
        <w:t xml:space="preserve">-Zubehör vor ihrer Foto-Ausstellung auf der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 xml:space="preserve"> im Juni 2015.  (</w:t>
      </w:r>
      <w:proofErr w:type="spellStart"/>
      <w:r w:rsidRPr="00A12885">
        <w:rPr>
          <w:rFonts w:ascii="Arial" w:eastAsia="Times New Roman" w:hAnsi="Arial" w:cs="Arial"/>
          <w:sz w:val="18"/>
          <w:szCs w:val="18"/>
          <w:lang w:eastAsia="de-DE"/>
        </w:rPr>
        <w:t>Credits</w:t>
      </w:r>
      <w:proofErr w:type="spellEnd"/>
      <w:r w:rsidRPr="00A12885">
        <w:rPr>
          <w:rFonts w:ascii="Arial" w:eastAsia="Times New Roman" w:hAnsi="Arial" w:cs="Arial"/>
          <w:sz w:val="18"/>
          <w:szCs w:val="18"/>
          <w:lang w:eastAsia="de-DE"/>
        </w:rPr>
        <w:t xml:space="preserve">: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/Tina Umlauf, bei Bedarf auch in größerer Auflösung verfügbar)</w:t>
      </w:r>
    </w:p>
    <w:p w:rsidR="00A12885" w:rsidRPr="00A12885" w:rsidRDefault="00A12885" w:rsidP="00A12885">
      <w:pPr>
        <w:pStyle w:val="NurText"/>
        <w:rPr>
          <w:rFonts w:ascii="Arial" w:eastAsia="Times New Roman" w:hAnsi="Arial" w:cs="Arial"/>
          <w:sz w:val="18"/>
          <w:szCs w:val="18"/>
          <w:lang w:eastAsia="de-DE"/>
        </w:rPr>
      </w:pPr>
    </w:p>
    <w:p w:rsidR="00A12885" w:rsidRPr="00A12885" w:rsidRDefault="00A12885" w:rsidP="00A12885">
      <w:pPr>
        <w:pStyle w:val="NurText"/>
        <w:rPr>
          <w:rFonts w:ascii="Arial" w:eastAsia="Times New Roman" w:hAnsi="Arial" w:cs="Arial"/>
          <w:sz w:val="18"/>
          <w:szCs w:val="18"/>
          <w:lang w:eastAsia="de-DE"/>
        </w:rPr>
      </w:pPr>
      <w:r w:rsidRPr="00A12885">
        <w:rPr>
          <w:rFonts w:ascii="Arial" w:eastAsia="Times New Roman" w:hAnsi="Arial" w:cs="Arial"/>
          <w:sz w:val="18"/>
          <w:szCs w:val="18"/>
          <w:lang w:eastAsia="de-DE"/>
        </w:rPr>
        <w:t>2: Der Landschaftspark erstrahlt bei Nacht in bunten Lichtern. Wie man diese einfängt, erklärt Olav Brehmer in seinem Workshop "Langzeitbelichtung" am Samstag, 7. November. (</w:t>
      </w:r>
      <w:proofErr w:type="spellStart"/>
      <w:r w:rsidRPr="00A12885">
        <w:rPr>
          <w:rFonts w:ascii="Arial" w:eastAsia="Times New Roman" w:hAnsi="Arial" w:cs="Arial"/>
          <w:sz w:val="18"/>
          <w:szCs w:val="18"/>
          <w:lang w:eastAsia="de-DE"/>
        </w:rPr>
        <w:t>Credits</w:t>
      </w:r>
      <w:proofErr w:type="spellEnd"/>
      <w:r w:rsidRPr="00A12885">
        <w:rPr>
          <w:rFonts w:ascii="Arial" w:eastAsia="Times New Roman" w:hAnsi="Arial" w:cs="Arial"/>
          <w:sz w:val="18"/>
          <w:szCs w:val="18"/>
          <w:lang w:eastAsia="de-DE"/>
        </w:rPr>
        <w:t xml:space="preserve">: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/Katrin Schmidt)</w:t>
      </w:r>
    </w:p>
    <w:p w:rsidR="00A12885" w:rsidRPr="00A12885" w:rsidRDefault="00A12885" w:rsidP="00A12885">
      <w:pPr>
        <w:pStyle w:val="NurText"/>
        <w:rPr>
          <w:rFonts w:ascii="Arial" w:eastAsia="Times New Roman" w:hAnsi="Arial" w:cs="Arial"/>
          <w:sz w:val="18"/>
          <w:szCs w:val="18"/>
          <w:lang w:eastAsia="de-DE"/>
        </w:rPr>
      </w:pPr>
    </w:p>
    <w:p w:rsidR="00A12885" w:rsidRPr="00A12885" w:rsidRDefault="00A12885" w:rsidP="00A12885">
      <w:pPr>
        <w:pStyle w:val="NurText"/>
        <w:rPr>
          <w:rFonts w:ascii="Arial" w:eastAsia="Times New Roman" w:hAnsi="Arial" w:cs="Arial"/>
          <w:sz w:val="18"/>
          <w:szCs w:val="18"/>
          <w:lang w:eastAsia="de-DE"/>
        </w:rPr>
      </w:pPr>
      <w:r w:rsidRPr="00A12885">
        <w:rPr>
          <w:rFonts w:ascii="Arial" w:eastAsia="Times New Roman" w:hAnsi="Arial" w:cs="Arial"/>
          <w:sz w:val="18"/>
          <w:szCs w:val="18"/>
          <w:lang w:eastAsia="de-DE"/>
        </w:rPr>
        <w:t xml:space="preserve">3: Jochen Kohl, hier im Juni auf der Shooting-Bühne der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 wird beim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 xml:space="preserve"> </w:t>
      </w:r>
      <w:proofErr w:type="spellStart"/>
      <w:r w:rsidRPr="00A12885">
        <w:rPr>
          <w:rFonts w:ascii="Arial" w:eastAsia="Times New Roman" w:hAnsi="Arial" w:cs="Arial"/>
          <w:sz w:val="18"/>
          <w:szCs w:val="18"/>
          <w:lang w:eastAsia="de-DE"/>
        </w:rPr>
        <w:t>intermezzo</w:t>
      </w:r>
      <w:proofErr w:type="spellEnd"/>
      <w:r w:rsidRPr="00A12885">
        <w:rPr>
          <w:rFonts w:ascii="Arial" w:eastAsia="Times New Roman" w:hAnsi="Arial" w:cs="Arial"/>
          <w:sz w:val="18"/>
          <w:szCs w:val="18"/>
          <w:lang w:eastAsia="de-DE"/>
        </w:rPr>
        <w:t>" das Thema "Blitzen" beleuchten. (</w:t>
      </w:r>
      <w:proofErr w:type="spellStart"/>
      <w:r w:rsidRPr="00A12885">
        <w:rPr>
          <w:rFonts w:ascii="Arial" w:eastAsia="Times New Roman" w:hAnsi="Arial" w:cs="Arial"/>
          <w:sz w:val="18"/>
          <w:szCs w:val="18"/>
          <w:lang w:eastAsia="de-DE"/>
        </w:rPr>
        <w:t>Credits</w:t>
      </w:r>
      <w:proofErr w:type="spellEnd"/>
      <w:r w:rsidRPr="00A12885">
        <w:rPr>
          <w:rFonts w:ascii="Arial" w:eastAsia="Times New Roman" w:hAnsi="Arial" w:cs="Arial"/>
          <w:sz w:val="18"/>
          <w:szCs w:val="18"/>
          <w:lang w:eastAsia="de-DE"/>
        </w:rPr>
        <w:t xml:space="preserve">: </w:t>
      </w:r>
      <w:proofErr w:type="spellStart"/>
      <w:r w:rsidRPr="00A12885">
        <w:rPr>
          <w:rFonts w:ascii="Arial" w:eastAsia="Times New Roman" w:hAnsi="Arial" w:cs="Arial"/>
          <w:sz w:val="18"/>
          <w:szCs w:val="18"/>
          <w:lang w:eastAsia="de-DE"/>
        </w:rPr>
        <w:t>Photo+Adventure</w:t>
      </w:r>
      <w:proofErr w:type="spellEnd"/>
      <w:r w:rsidRPr="00A12885">
        <w:rPr>
          <w:rFonts w:ascii="Arial" w:eastAsia="Times New Roman" w:hAnsi="Arial" w:cs="Arial"/>
          <w:sz w:val="18"/>
          <w:szCs w:val="18"/>
          <w:lang w:eastAsia="de-DE"/>
        </w:rPr>
        <w:t xml:space="preserve">/Klaus </w:t>
      </w:r>
      <w:proofErr w:type="spellStart"/>
      <w:r w:rsidRPr="00A12885">
        <w:rPr>
          <w:rFonts w:ascii="Arial" w:eastAsia="Times New Roman" w:hAnsi="Arial" w:cs="Arial"/>
          <w:sz w:val="18"/>
          <w:szCs w:val="18"/>
          <w:lang w:eastAsia="de-DE"/>
        </w:rPr>
        <w:t>Kasperszak</w:t>
      </w:r>
      <w:proofErr w:type="spellEnd"/>
      <w:r w:rsidRPr="00A12885">
        <w:rPr>
          <w:rFonts w:ascii="Arial" w:eastAsia="Times New Roman" w:hAnsi="Arial" w:cs="Arial"/>
          <w:sz w:val="18"/>
          <w:szCs w:val="18"/>
          <w:lang w:eastAsia="de-DE"/>
        </w:rPr>
        <w:t>)</w:t>
      </w:r>
    </w:p>
    <w:p w:rsidR="00A12885" w:rsidRDefault="00A12885" w:rsidP="00A12885">
      <w:pPr>
        <w:pStyle w:val="StandardWeb"/>
        <w:shd w:val="clear" w:color="auto" w:fill="FFFFFF"/>
        <w:spacing w:before="240" w:beforeAutospacing="0" w:after="240" w:afterAutospacing="0" w:line="270" w:lineRule="atLeast"/>
        <w:textAlignment w:val="top"/>
        <w:rPr>
          <w:rFonts w:ascii="Arial" w:hAnsi="Arial" w:cs="Arial"/>
          <w:sz w:val="18"/>
          <w:szCs w:val="18"/>
        </w:rPr>
      </w:pPr>
      <w:r>
        <w:rPr>
          <w:rFonts w:ascii="Arial" w:hAnsi="Arial" w:cs="Arial"/>
          <w:sz w:val="18"/>
          <w:szCs w:val="18"/>
        </w:rPr>
        <w:t xml:space="preserve">Weitere </w:t>
      </w:r>
      <w:r w:rsidRPr="00D9066A">
        <w:rPr>
          <w:rFonts w:ascii="Arial" w:hAnsi="Arial" w:cs="Arial"/>
          <w:sz w:val="18"/>
          <w:szCs w:val="18"/>
        </w:rPr>
        <w:t xml:space="preserve">Fotos zur </w:t>
      </w:r>
      <w:proofErr w:type="spellStart"/>
      <w:r w:rsidRPr="00D9066A">
        <w:rPr>
          <w:rFonts w:ascii="Arial" w:hAnsi="Arial" w:cs="Arial"/>
          <w:sz w:val="18"/>
          <w:szCs w:val="18"/>
        </w:rPr>
        <w:t>Photo+Adventure</w:t>
      </w:r>
      <w:proofErr w:type="spellEnd"/>
      <w:r w:rsidRPr="00D9066A">
        <w:rPr>
          <w:rFonts w:ascii="Arial" w:hAnsi="Arial" w:cs="Arial"/>
          <w:sz w:val="18"/>
          <w:szCs w:val="18"/>
        </w:rPr>
        <w:t>  und vom Landschaftspark Duisburg-Nord finden Sie in druckfähiger Auflösung auf:</w:t>
      </w:r>
      <w:r w:rsidRPr="00D9066A">
        <w:rPr>
          <w:rStyle w:val="apple-converted-space"/>
          <w:rFonts w:ascii="Arial" w:hAnsi="Arial" w:cs="Arial"/>
          <w:sz w:val="18"/>
          <w:szCs w:val="18"/>
        </w:rPr>
        <w:t> </w:t>
      </w:r>
      <w:hyperlink r:id="rId11" w:history="1">
        <w:r w:rsidRPr="00D9066A">
          <w:rPr>
            <w:rStyle w:val="Hyperlink"/>
            <w:rFonts w:ascii="Arial" w:hAnsi="Arial" w:cs="Arial"/>
            <w:sz w:val="18"/>
            <w:szCs w:val="18"/>
            <w:bdr w:val="none" w:sz="0" w:space="0" w:color="auto" w:frame="1"/>
            <w:shd w:val="clear" w:color="auto" w:fill="FFFFFF"/>
          </w:rPr>
          <w:t>http://photoadventure.eu/pressebereich/</w:t>
        </w:r>
      </w:hyperlink>
      <w:r w:rsidRPr="00D9066A">
        <w:rPr>
          <w:rFonts w:ascii="Arial" w:hAnsi="Arial" w:cs="Arial"/>
          <w:sz w:val="18"/>
          <w:szCs w:val="18"/>
        </w:rPr>
        <w:t>. </w:t>
      </w:r>
    </w:p>
    <w:p w:rsidR="00C2627C" w:rsidRPr="00D9066A" w:rsidRDefault="00B025F5" w:rsidP="00B025F5">
      <w:pPr>
        <w:rPr>
          <w:rFonts w:ascii="Arial" w:hAnsi="Arial" w:cs="Arial"/>
          <w:sz w:val="18"/>
          <w:szCs w:val="18"/>
          <w:lang w:eastAsia="de-DE"/>
        </w:rPr>
      </w:pPr>
      <w:r w:rsidRPr="00D9066A">
        <w:rPr>
          <w:rFonts w:ascii="Arial" w:hAnsi="Arial" w:cs="Arial"/>
          <w:sz w:val="18"/>
          <w:szCs w:val="18"/>
          <w:lang w:eastAsia="de-DE"/>
        </w:rPr>
        <w:t xml:space="preserve">Weitere Informationen erteilt Christian Thomas, </w:t>
      </w:r>
      <w:hyperlink r:id="rId12" w:history="1">
        <w:r w:rsidR="00D9066A" w:rsidRPr="003B271A">
          <w:rPr>
            <w:rStyle w:val="Hyperlink"/>
            <w:rFonts w:ascii="Arial" w:hAnsi="Arial" w:cs="Arial"/>
            <w:sz w:val="18"/>
            <w:szCs w:val="18"/>
            <w:lang w:eastAsia="de-DE"/>
          </w:rPr>
          <w:t>christian.thomas@photoadventure.eu</w:t>
        </w:r>
      </w:hyperlink>
      <w:r w:rsidRPr="00D9066A">
        <w:rPr>
          <w:rFonts w:ascii="Arial" w:hAnsi="Arial" w:cs="Arial"/>
          <w:sz w:val="18"/>
          <w:szCs w:val="18"/>
          <w:lang w:eastAsia="de-DE"/>
        </w:rPr>
        <w:t xml:space="preserve">, Tel.: +49 203 </w:t>
      </w:r>
      <w:r w:rsidR="00DA7B51" w:rsidRPr="00D9066A">
        <w:rPr>
          <w:rFonts w:ascii="Arial" w:hAnsi="Arial" w:cs="Arial"/>
          <w:sz w:val="18"/>
          <w:szCs w:val="18"/>
          <w:lang w:eastAsia="de-DE"/>
        </w:rPr>
        <w:t xml:space="preserve">/ </w:t>
      </w:r>
      <w:r w:rsidRPr="00D9066A">
        <w:rPr>
          <w:rFonts w:ascii="Arial" w:hAnsi="Arial" w:cs="Arial"/>
          <w:sz w:val="18"/>
          <w:szCs w:val="18"/>
          <w:lang w:eastAsia="de-DE"/>
        </w:rPr>
        <w:t>5</w:t>
      </w:r>
      <w:r w:rsidR="00DA7B51" w:rsidRPr="00D9066A">
        <w:rPr>
          <w:rFonts w:ascii="Arial" w:hAnsi="Arial" w:cs="Arial"/>
          <w:sz w:val="18"/>
          <w:szCs w:val="18"/>
          <w:lang w:eastAsia="de-DE"/>
        </w:rPr>
        <w:t xml:space="preserve"> </w:t>
      </w:r>
      <w:r w:rsidRPr="00D9066A">
        <w:rPr>
          <w:rFonts w:ascii="Arial" w:hAnsi="Arial" w:cs="Arial"/>
          <w:sz w:val="18"/>
          <w:szCs w:val="18"/>
          <w:lang w:eastAsia="de-DE"/>
        </w:rPr>
        <w:t>18</w:t>
      </w:r>
      <w:r w:rsidR="00DA7B51" w:rsidRPr="00D9066A">
        <w:rPr>
          <w:rFonts w:ascii="Arial" w:hAnsi="Arial" w:cs="Arial"/>
          <w:sz w:val="18"/>
          <w:szCs w:val="18"/>
          <w:lang w:eastAsia="de-DE"/>
        </w:rPr>
        <w:t xml:space="preserve"> </w:t>
      </w:r>
      <w:r w:rsidRPr="00D9066A">
        <w:rPr>
          <w:rFonts w:ascii="Arial" w:hAnsi="Arial" w:cs="Arial"/>
          <w:sz w:val="18"/>
          <w:szCs w:val="18"/>
          <w:lang w:eastAsia="de-DE"/>
        </w:rPr>
        <w:t>54</w:t>
      </w:r>
      <w:r w:rsidR="00DA7B51" w:rsidRPr="00D9066A">
        <w:rPr>
          <w:rFonts w:ascii="Arial" w:hAnsi="Arial" w:cs="Arial"/>
          <w:sz w:val="18"/>
          <w:szCs w:val="18"/>
          <w:lang w:eastAsia="de-DE"/>
        </w:rPr>
        <w:t xml:space="preserve"> </w:t>
      </w:r>
      <w:r w:rsidRPr="00D9066A">
        <w:rPr>
          <w:rFonts w:ascii="Arial" w:hAnsi="Arial" w:cs="Arial"/>
          <w:sz w:val="18"/>
          <w:szCs w:val="18"/>
          <w:lang w:eastAsia="de-DE"/>
        </w:rPr>
        <w:t>98, der sich auch über die Zusendung eines Belegexemplars freut und bei Interesse Kontakte zu den Referenten vermittelt.</w:t>
      </w:r>
    </w:p>
    <w:sectPr w:rsidR="00C2627C" w:rsidRPr="00D9066A" w:rsidSect="00A320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7F3"/>
    <w:multiLevelType w:val="multilevel"/>
    <w:tmpl w:val="07709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025F5"/>
    <w:rsid w:val="00001314"/>
    <w:rsid w:val="000063F9"/>
    <w:rsid w:val="000072E6"/>
    <w:rsid w:val="00010059"/>
    <w:rsid w:val="000207A5"/>
    <w:rsid w:val="00030FF9"/>
    <w:rsid w:val="00034F2B"/>
    <w:rsid w:val="00040609"/>
    <w:rsid w:val="00040753"/>
    <w:rsid w:val="00042A6E"/>
    <w:rsid w:val="00045969"/>
    <w:rsid w:val="00052925"/>
    <w:rsid w:val="000561C1"/>
    <w:rsid w:val="00063A92"/>
    <w:rsid w:val="00064E6E"/>
    <w:rsid w:val="0006606C"/>
    <w:rsid w:val="000671E2"/>
    <w:rsid w:val="000703BF"/>
    <w:rsid w:val="00071525"/>
    <w:rsid w:val="00077AE4"/>
    <w:rsid w:val="000823C1"/>
    <w:rsid w:val="00087509"/>
    <w:rsid w:val="000A1C3B"/>
    <w:rsid w:val="000A2C28"/>
    <w:rsid w:val="000B23DF"/>
    <w:rsid w:val="000B3574"/>
    <w:rsid w:val="000B5E49"/>
    <w:rsid w:val="000B6B20"/>
    <w:rsid w:val="000C364C"/>
    <w:rsid w:val="000C532A"/>
    <w:rsid w:val="000C561F"/>
    <w:rsid w:val="000C579B"/>
    <w:rsid w:val="000D1552"/>
    <w:rsid w:val="000F33FB"/>
    <w:rsid w:val="000F4EEE"/>
    <w:rsid w:val="00100F25"/>
    <w:rsid w:val="00116DA6"/>
    <w:rsid w:val="00130091"/>
    <w:rsid w:val="001426DA"/>
    <w:rsid w:val="0014331C"/>
    <w:rsid w:val="00144987"/>
    <w:rsid w:val="00160758"/>
    <w:rsid w:val="001621A8"/>
    <w:rsid w:val="0017490D"/>
    <w:rsid w:val="00191FD2"/>
    <w:rsid w:val="001971A6"/>
    <w:rsid w:val="001A5518"/>
    <w:rsid w:val="001B13E8"/>
    <w:rsid w:val="001B29BA"/>
    <w:rsid w:val="001C5DBB"/>
    <w:rsid w:val="001F4F57"/>
    <w:rsid w:val="002222C3"/>
    <w:rsid w:val="00222DAC"/>
    <w:rsid w:val="002379B5"/>
    <w:rsid w:val="00237F1C"/>
    <w:rsid w:val="00252999"/>
    <w:rsid w:val="002579C4"/>
    <w:rsid w:val="00257C84"/>
    <w:rsid w:val="00265F9B"/>
    <w:rsid w:val="00280086"/>
    <w:rsid w:val="00295A7F"/>
    <w:rsid w:val="002A2278"/>
    <w:rsid w:val="002A2853"/>
    <w:rsid w:val="002A649B"/>
    <w:rsid w:val="002B0AA4"/>
    <w:rsid w:val="002B2987"/>
    <w:rsid w:val="002B6299"/>
    <w:rsid w:val="002B68C9"/>
    <w:rsid w:val="002B71AE"/>
    <w:rsid w:val="002C03E7"/>
    <w:rsid w:val="002C2029"/>
    <w:rsid w:val="002C5A2E"/>
    <w:rsid w:val="002D6121"/>
    <w:rsid w:val="002E23EE"/>
    <w:rsid w:val="002E6B34"/>
    <w:rsid w:val="002F0635"/>
    <w:rsid w:val="002F0C69"/>
    <w:rsid w:val="002F4424"/>
    <w:rsid w:val="002F4B31"/>
    <w:rsid w:val="002F5978"/>
    <w:rsid w:val="00301587"/>
    <w:rsid w:val="00302827"/>
    <w:rsid w:val="00310333"/>
    <w:rsid w:val="0031112D"/>
    <w:rsid w:val="00311AD5"/>
    <w:rsid w:val="00312FEF"/>
    <w:rsid w:val="00316130"/>
    <w:rsid w:val="00317E2D"/>
    <w:rsid w:val="0034070F"/>
    <w:rsid w:val="0035358A"/>
    <w:rsid w:val="00355CF2"/>
    <w:rsid w:val="0036543C"/>
    <w:rsid w:val="003813F6"/>
    <w:rsid w:val="00390C56"/>
    <w:rsid w:val="00393949"/>
    <w:rsid w:val="00395F91"/>
    <w:rsid w:val="00395FA2"/>
    <w:rsid w:val="003A7758"/>
    <w:rsid w:val="003B09E7"/>
    <w:rsid w:val="003B4F2F"/>
    <w:rsid w:val="003C21BC"/>
    <w:rsid w:val="003C3A9C"/>
    <w:rsid w:val="003C54EE"/>
    <w:rsid w:val="003D07C9"/>
    <w:rsid w:val="003D36F4"/>
    <w:rsid w:val="003D6107"/>
    <w:rsid w:val="003F37BF"/>
    <w:rsid w:val="003F5B9D"/>
    <w:rsid w:val="00405C33"/>
    <w:rsid w:val="00407075"/>
    <w:rsid w:val="00411086"/>
    <w:rsid w:val="00411C1E"/>
    <w:rsid w:val="00423B6D"/>
    <w:rsid w:val="004306E2"/>
    <w:rsid w:val="00432C65"/>
    <w:rsid w:val="00451E74"/>
    <w:rsid w:val="0045349F"/>
    <w:rsid w:val="00453F21"/>
    <w:rsid w:val="0047404D"/>
    <w:rsid w:val="00490A45"/>
    <w:rsid w:val="00493353"/>
    <w:rsid w:val="004A451D"/>
    <w:rsid w:val="004A4BEE"/>
    <w:rsid w:val="004A6A56"/>
    <w:rsid w:val="004A7444"/>
    <w:rsid w:val="004B2129"/>
    <w:rsid w:val="004B4EFB"/>
    <w:rsid w:val="004B75CE"/>
    <w:rsid w:val="004B7CBF"/>
    <w:rsid w:val="004C5513"/>
    <w:rsid w:val="004D0B52"/>
    <w:rsid w:val="004D348C"/>
    <w:rsid w:val="004D75E9"/>
    <w:rsid w:val="004F0BC5"/>
    <w:rsid w:val="004F3D60"/>
    <w:rsid w:val="004F4C63"/>
    <w:rsid w:val="005002CA"/>
    <w:rsid w:val="00543AE5"/>
    <w:rsid w:val="00550D20"/>
    <w:rsid w:val="00555EE3"/>
    <w:rsid w:val="005572EF"/>
    <w:rsid w:val="00561AFA"/>
    <w:rsid w:val="005659B0"/>
    <w:rsid w:val="00571AA3"/>
    <w:rsid w:val="005740A4"/>
    <w:rsid w:val="0057669A"/>
    <w:rsid w:val="00576C60"/>
    <w:rsid w:val="00583B96"/>
    <w:rsid w:val="0058563B"/>
    <w:rsid w:val="005860EC"/>
    <w:rsid w:val="005A218C"/>
    <w:rsid w:val="005A2D89"/>
    <w:rsid w:val="005B6F38"/>
    <w:rsid w:val="005C031D"/>
    <w:rsid w:val="005C036E"/>
    <w:rsid w:val="005C5888"/>
    <w:rsid w:val="005D0445"/>
    <w:rsid w:val="005D5797"/>
    <w:rsid w:val="005D65E9"/>
    <w:rsid w:val="005D7B0F"/>
    <w:rsid w:val="005F2B7F"/>
    <w:rsid w:val="00602542"/>
    <w:rsid w:val="00603807"/>
    <w:rsid w:val="006053A8"/>
    <w:rsid w:val="00605B67"/>
    <w:rsid w:val="0061114B"/>
    <w:rsid w:val="0061479A"/>
    <w:rsid w:val="00625245"/>
    <w:rsid w:val="00625F46"/>
    <w:rsid w:val="00640EB7"/>
    <w:rsid w:val="00644490"/>
    <w:rsid w:val="0064649E"/>
    <w:rsid w:val="0064742B"/>
    <w:rsid w:val="00652141"/>
    <w:rsid w:val="006529E1"/>
    <w:rsid w:val="00667D08"/>
    <w:rsid w:val="0067237F"/>
    <w:rsid w:val="00680408"/>
    <w:rsid w:val="00687BC0"/>
    <w:rsid w:val="00693532"/>
    <w:rsid w:val="00694258"/>
    <w:rsid w:val="006A1403"/>
    <w:rsid w:val="006A33A8"/>
    <w:rsid w:val="006B1F1F"/>
    <w:rsid w:val="006B26FB"/>
    <w:rsid w:val="006B3531"/>
    <w:rsid w:val="006C1D8D"/>
    <w:rsid w:val="006C631E"/>
    <w:rsid w:val="006E386C"/>
    <w:rsid w:val="006F525B"/>
    <w:rsid w:val="007024C8"/>
    <w:rsid w:val="00711401"/>
    <w:rsid w:val="0071277C"/>
    <w:rsid w:val="00713101"/>
    <w:rsid w:val="00716AAE"/>
    <w:rsid w:val="007336B9"/>
    <w:rsid w:val="00733DA7"/>
    <w:rsid w:val="007344F0"/>
    <w:rsid w:val="00743E0F"/>
    <w:rsid w:val="0075082D"/>
    <w:rsid w:val="007532B6"/>
    <w:rsid w:val="0075419E"/>
    <w:rsid w:val="007548F1"/>
    <w:rsid w:val="007634A8"/>
    <w:rsid w:val="00787D63"/>
    <w:rsid w:val="00792767"/>
    <w:rsid w:val="007944E8"/>
    <w:rsid w:val="00794E39"/>
    <w:rsid w:val="007B17E7"/>
    <w:rsid w:val="007D0011"/>
    <w:rsid w:val="007D034F"/>
    <w:rsid w:val="007D1D65"/>
    <w:rsid w:val="007D76C0"/>
    <w:rsid w:val="007E0AEC"/>
    <w:rsid w:val="007E4339"/>
    <w:rsid w:val="007E5049"/>
    <w:rsid w:val="007F1FD0"/>
    <w:rsid w:val="007F64D9"/>
    <w:rsid w:val="008004AF"/>
    <w:rsid w:val="0081777C"/>
    <w:rsid w:val="00823553"/>
    <w:rsid w:val="008265CF"/>
    <w:rsid w:val="008314B3"/>
    <w:rsid w:val="0083410E"/>
    <w:rsid w:val="008438C7"/>
    <w:rsid w:val="008535CE"/>
    <w:rsid w:val="00853D20"/>
    <w:rsid w:val="0086286E"/>
    <w:rsid w:val="00867D48"/>
    <w:rsid w:val="00873C35"/>
    <w:rsid w:val="0087442E"/>
    <w:rsid w:val="00883045"/>
    <w:rsid w:val="00884DB9"/>
    <w:rsid w:val="0089240E"/>
    <w:rsid w:val="008948DA"/>
    <w:rsid w:val="008A2283"/>
    <w:rsid w:val="008A7093"/>
    <w:rsid w:val="008B22DE"/>
    <w:rsid w:val="008B448D"/>
    <w:rsid w:val="008C238F"/>
    <w:rsid w:val="008C7C97"/>
    <w:rsid w:val="008D6E78"/>
    <w:rsid w:val="008D7E47"/>
    <w:rsid w:val="008E0A09"/>
    <w:rsid w:val="008E52E0"/>
    <w:rsid w:val="008E64CF"/>
    <w:rsid w:val="008E6CB2"/>
    <w:rsid w:val="008F1997"/>
    <w:rsid w:val="00903F7D"/>
    <w:rsid w:val="00907A9C"/>
    <w:rsid w:val="00911296"/>
    <w:rsid w:val="00911820"/>
    <w:rsid w:val="00912D1D"/>
    <w:rsid w:val="0091426C"/>
    <w:rsid w:val="00922F14"/>
    <w:rsid w:val="009270E4"/>
    <w:rsid w:val="00930F03"/>
    <w:rsid w:val="009312A7"/>
    <w:rsid w:val="0094117E"/>
    <w:rsid w:val="00941490"/>
    <w:rsid w:val="0095219B"/>
    <w:rsid w:val="00965205"/>
    <w:rsid w:val="00967DB3"/>
    <w:rsid w:val="00971DBC"/>
    <w:rsid w:val="009756B7"/>
    <w:rsid w:val="009810C4"/>
    <w:rsid w:val="00981C00"/>
    <w:rsid w:val="00983B95"/>
    <w:rsid w:val="00983BF2"/>
    <w:rsid w:val="009906A3"/>
    <w:rsid w:val="009921DE"/>
    <w:rsid w:val="00994481"/>
    <w:rsid w:val="009A0C06"/>
    <w:rsid w:val="009A5511"/>
    <w:rsid w:val="009A5AC6"/>
    <w:rsid w:val="009B50E2"/>
    <w:rsid w:val="009B77E5"/>
    <w:rsid w:val="009B78E3"/>
    <w:rsid w:val="009C11C1"/>
    <w:rsid w:val="009C22F6"/>
    <w:rsid w:val="009D3A7C"/>
    <w:rsid w:val="009E1BF6"/>
    <w:rsid w:val="009E2FEB"/>
    <w:rsid w:val="009E334C"/>
    <w:rsid w:val="009F04AB"/>
    <w:rsid w:val="009F18FE"/>
    <w:rsid w:val="00A12885"/>
    <w:rsid w:val="00A159F5"/>
    <w:rsid w:val="00A16D0C"/>
    <w:rsid w:val="00A25B6A"/>
    <w:rsid w:val="00A320A1"/>
    <w:rsid w:val="00A516EF"/>
    <w:rsid w:val="00A578E2"/>
    <w:rsid w:val="00A628A5"/>
    <w:rsid w:val="00A63BE4"/>
    <w:rsid w:val="00A706EF"/>
    <w:rsid w:val="00A741BA"/>
    <w:rsid w:val="00A85B9A"/>
    <w:rsid w:val="00A86DC9"/>
    <w:rsid w:val="00A8714F"/>
    <w:rsid w:val="00A9304E"/>
    <w:rsid w:val="00A941C1"/>
    <w:rsid w:val="00A94AE6"/>
    <w:rsid w:val="00AA616A"/>
    <w:rsid w:val="00AB1B61"/>
    <w:rsid w:val="00AC0132"/>
    <w:rsid w:val="00AC2A66"/>
    <w:rsid w:val="00AE0753"/>
    <w:rsid w:val="00AE29C5"/>
    <w:rsid w:val="00AE2EAC"/>
    <w:rsid w:val="00AE6AC2"/>
    <w:rsid w:val="00AF04F9"/>
    <w:rsid w:val="00AF5FFD"/>
    <w:rsid w:val="00AF7C6E"/>
    <w:rsid w:val="00B0067F"/>
    <w:rsid w:val="00B025F5"/>
    <w:rsid w:val="00B03C38"/>
    <w:rsid w:val="00B120A8"/>
    <w:rsid w:val="00B12688"/>
    <w:rsid w:val="00B174D6"/>
    <w:rsid w:val="00B43D61"/>
    <w:rsid w:val="00B43D9C"/>
    <w:rsid w:val="00B50B0D"/>
    <w:rsid w:val="00B71960"/>
    <w:rsid w:val="00B81C65"/>
    <w:rsid w:val="00B86181"/>
    <w:rsid w:val="00B86D0C"/>
    <w:rsid w:val="00B87308"/>
    <w:rsid w:val="00BA7381"/>
    <w:rsid w:val="00BB3F8D"/>
    <w:rsid w:val="00BC0DF2"/>
    <w:rsid w:val="00BC7E51"/>
    <w:rsid w:val="00BD2F44"/>
    <w:rsid w:val="00BE5E75"/>
    <w:rsid w:val="00BF3A88"/>
    <w:rsid w:val="00BF646E"/>
    <w:rsid w:val="00C017A9"/>
    <w:rsid w:val="00C02306"/>
    <w:rsid w:val="00C032A4"/>
    <w:rsid w:val="00C03675"/>
    <w:rsid w:val="00C053F0"/>
    <w:rsid w:val="00C15BF0"/>
    <w:rsid w:val="00C237F6"/>
    <w:rsid w:val="00C2627C"/>
    <w:rsid w:val="00C270AA"/>
    <w:rsid w:val="00C36792"/>
    <w:rsid w:val="00C41B05"/>
    <w:rsid w:val="00C558DA"/>
    <w:rsid w:val="00C568D8"/>
    <w:rsid w:val="00C579C9"/>
    <w:rsid w:val="00C6224B"/>
    <w:rsid w:val="00C82679"/>
    <w:rsid w:val="00C844BA"/>
    <w:rsid w:val="00C9337C"/>
    <w:rsid w:val="00C93DA9"/>
    <w:rsid w:val="00C96C41"/>
    <w:rsid w:val="00CA00FF"/>
    <w:rsid w:val="00CA0791"/>
    <w:rsid w:val="00CA5CE6"/>
    <w:rsid w:val="00CA7746"/>
    <w:rsid w:val="00CA7AF9"/>
    <w:rsid w:val="00CB0763"/>
    <w:rsid w:val="00CB6E9A"/>
    <w:rsid w:val="00CC7F7C"/>
    <w:rsid w:val="00CD398E"/>
    <w:rsid w:val="00CF606A"/>
    <w:rsid w:val="00D0656A"/>
    <w:rsid w:val="00D07027"/>
    <w:rsid w:val="00D10768"/>
    <w:rsid w:val="00D153F7"/>
    <w:rsid w:val="00D1773D"/>
    <w:rsid w:val="00D1784E"/>
    <w:rsid w:val="00D36770"/>
    <w:rsid w:val="00D3684E"/>
    <w:rsid w:val="00D36BD6"/>
    <w:rsid w:val="00D40B01"/>
    <w:rsid w:val="00D41D1C"/>
    <w:rsid w:val="00D46BD6"/>
    <w:rsid w:val="00D53A59"/>
    <w:rsid w:val="00D549CF"/>
    <w:rsid w:val="00D60CDF"/>
    <w:rsid w:val="00D612C8"/>
    <w:rsid w:val="00D655A4"/>
    <w:rsid w:val="00D66C90"/>
    <w:rsid w:val="00D70673"/>
    <w:rsid w:val="00D76802"/>
    <w:rsid w:val="00D8313E"/>
    <w:rsid w:val="00D845DE"/>
    <w:rsid w:val="00D85E4D"/>
    <w:rsid w:val="00D9066A"/>
    <w:rsid w:val="00D92B5B"/>
    <w:rsid w:val="00D93D51"/>
    <w:rsid w:val="00D94043"/>
    <w:rsid w:val="00DA3097"/>
    <w:rsid w:val="00DA7A84"/>
    <w:rsid w:val="00DA7B51"/>
    <w:rsid w:val="00DC107F"/>
    <w:rsid w:val="00DC1EE7"/>
    <w:rsid w:val="00DC2D2E"/>
    <w:rsid w:val="00DC4A3F"/>
    <w:rsid w:val="00DC5E3A"/>
    <w:rsid w:val="00DC7BDD"/>
    <w:rsid w:val="00DD57E6"/>
    <w:rsid w:val="00DD7D35"/>
    <w:rsid w:val="00DE4750"/>
    <w:rsid w:val="00DF11D0"/>
    <w:rsid w:val="00E06418"/>
    <w:rsid w:val="00E10AE9"/>
    <w:rsid w:val="00E10B01"/>
    <w:rsid w:val="00E160F8"/>
    <w:rsid w:val="00E1622C"/>
    <w:rsid w:val="00E1623D"/>
    <w:rsid w:val="00E16B22"/>
    <w:rsid w:val="00E33E2B"/>
    <w:rsid w:val="00E366C8"/>
    <w:rsid w:val="00E4243D"/>
    <w:rsid w:val="00E43C5E"/>
    <w:rsid w:val="00E56BFF"/>
    <w:rsid w:val="00E7180E"/>
    <w:rsid w:val="00E7753C"/>
    <w:rsid w:val="00E91499"/>
    <w:rsid w:val="00E9313B"/>
    <w:rsid w:val="00EA094C"/>
    <w:rsid w:val="00EB3081"/>
    <w:rsid w:val="00EB5560"/>
    <w:rsid w:val="00EC25C4"/>
    <w:rsid w:val="00EC6808"/>
    <w:rsid w:val="00ED0C77"/>
    <w:rsid w:val="00ED2EA4"/>
    <w:rsid w:val="00ED4437"/>
    <w:rsid w:val="00ED4FA1"/>
    <w:rsid w:val="00EE60DC"/>
    <w:rsid w:val="00EF129F"/>
    <w:rsid w:val="00EF4948"/>
    <w:rsid w:val="00EF6688"/>
    <w:rsid w:val="00F02135"/>
    <w:rsid w:val="00F05DD4"/>
    <w:rsid w:val="00F15F31"/>
    <w:rsid w:val="00F21261"/>
    <w:rsid w:val="00F308F8"/>
    <w:rsid w:val="00F37008"/>
    <w:rsid w:val="00F40F24"/>
    <w:rsid w:val="00F565A0"/>
    <w:rsid w:val="00F766A9"/>
    <w:rsid w:val="00F84134"/>
    <w:rsid w:val="00FA2D7D"/>
    <w:rsid w:val="00FB00DF"/>
    <w:rsid w:val="00FB2E39"/>
    <w:rsid w:val="00FC25A9"/>
    <w:rsid w:val="00FC7EA8"/>
    <w:rsid w:val="00FD5069"/>
    <w:rsid w:val="00FE40C8"/>
    <w:rsid w:val="00FE6021"/>
    <w:rsid w:val="00FF4492"/>
    <w:rsid w:val="00FF4A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5F5"/>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25F5"/>
    <w:rPr>
      <w:rFonts w:cs="Times New Roman"/>
      <w:color w:val="0000FF" w:themeColor="hyperlink"/>
      <w:u w:val="single"/>
    </w:rPr>
  </w:style>
  <w:style w:type="paragraph" w:styleId="StandardWeb">
    <w:name w:val="Normal (Web)"/>
    <w:basedOn w:val="Standard"/>
    <w:uiPriority w:val="99"/>
    <w:semiHidden/>
    <w:unhideWhenUsed/>
    <w:rsid w:val="002B6299"/>
    <w:pPr>
      <w:spacing w:before="100" w:beforeAutospacing="1" w:after="100" w:afterAutospacing="1" w:line="240" w:lineRule="auto"/>
    </w:pPr>
    <w:rPr>
      <w:rFonts w:ascii="Times New Roman" w:hAnsi="Times New Roman"/>
      <w:sz w:val="24"/>
      <w:szCs w:val="24"/>
      <w:lang w:eastAsia="de-DE"/>
    </w:rPr>
  </w:style>
  <w:style w:type="character" w:customStyle="1" w:styleId="apple-converted-space">
    <w:name w:val="apple-converted-space"/>
    <w:basedOn w:val="Absatz-Standardschriftart"/>
    <w:rsid w:val="002B6299"/>
    <w:rPr>
      <w:rFonts w:cs="Times New Roman"/>
    </w:rPr>
  </w:style>
  <w:style w:type="paragraph" w:styleId="Sprechblasentext">
    <w:name w:val="Balloon Text"/>
    <w:basedOn w:val="Standard"/>
    <w:link w:val="SprechblasentextZchn"/>
    <w:uiPriority w:val="99"/>
    <w:semiHidden/>
    <w:unhideWhenUsed/>
    <w:rsid w:val="00D7680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7680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D76802"/>
    <w:rPr>
      <w:rFonts w:cs="Times New Roman"/>
      <w:sz w:val="18"/>
      <w:szCs w:val="18"/>
    </w:rPr>
  </w:style>
  <w:style w:type="paragraph" w:styleId="Kommentartext">
    <w:name w:val="annotation text"/>
    <w:basedOn w:val="Standard"/>
    <w:link w:val="KommentartextZchn"/>
    <w:uiPriority w:val="99"/>
    <w:semiHidden/>
    <w:unhideWhenUsed/>
    <w:rsid w:val="00D76802"/>
    <w:pPr>
      <w:spacing w:line="240" w:lineRule="auto"/>
    </w:pPr>
    <w:rPr>
      <w:sz w:val="24"/>
      <w:szCs w:val="24"/>
    </w:rPr>
  </w:style>
  <w:style w:type="character" w:customStyle="1" w:styleId="KommentartextZchn">
    <w:name w:val="Kommentartext Zchn"/>
    <w:basedOn w:val="Absatz-Standardschriftart"/>
    <w:link w:val="Kommentartext"/>
    <w:uiPriority w:val="99"/>
    <w:semiHidden/>
    <w:locked/>
    <w:rsid w:val="00D76802"/>
    <w:rPr>
      <w:rFonts w:cs="Times New Roman"/>
      <w:sz w:val="24"/>
      <w:szCs w:val="24"/>
    </w:rPr>
  </w:style>
  <w:style w:type="paragraph" w:styleId="Kommentarthema">
    <w:name w:val="annotation subject"/>
    <w:basedOn w:val="Kommentartext"/>
    <w:next w:val="Kommentartext"/>
    <w:link w:val="KommentarthemaZchn"/>
    <w:uiPriority w:val="99"/>
    <w:semiHidden/>
    <w:unhideWhenUsed/>
    <w:rsid w:val="00D76802"/>
    <w:rPr>
      <w:b/>
      <w:bCs/>
      <w:sz w:val="20"/>
      <w:szCs w:val="20"/>
    </w:rPr>
  </w:style>
  <w:style w:type="character" w:customStyle="1" w:styleId="KommentarthemaZchn">
    <w:name w:val="Kommentarthema Zchn"/>
    <w:basedOn w:val="KommentartextZchn"/>
    <w:link w:val="Kommentarthema"/>
    <w:uiPriority w:val="99"/>
    <w:semiHidden/>
    <w:locked/>
    <w:rsid w:val="00D76802"/>
    <w:rPr>
      <w:b/>
      <w:bCs/>
      <w:sz w:val="20"/>
      <w:szCs w:val="20"/>
    </w:rPr>
  </w:style>
  <w:style w:type="character" w:styleId="Fett">
    <w:name w:val="Strong"/>
    <w:basedOn w:val="Absatz-Standardschriftart"/>
    <w:uiPriority w:val="22"/>
    <w:qFormat/>
    <w:rsid w:val="00D9066A"/>
    <w:rPr>
      <w:b/>
      <w:bCs/>
    </w:rPr>
  </w:style>
  <w:style w:type="character" w:styleId="Hervorhebung">
    <w:name w:val="Emphasis"/>
    <w:basedOn w:val="Absatz-Standardschriftart"/>
    <w:uiPriority w:val="20"/>
    <w:qFormat/>
    <w:rsid w:val="00D9066A"/>
    <w:rPr>
      <w:i/>
      <w:iCs/>
    </w:rPr>
  </w:style>
  <w:style w:type="paragraph" w:customStyle="1" w:styleId="wysijalistitem">
    <w:name w:val="wysija_list_item"/>
    <w:basedOn w:val="Standard"/>
    <w:rsid w:val="00D9066A"/>
    <w:pPr>
      <w:spacing w:before="100" w:beforeAutospacing="1" w:after="100" w:afterAutospacing="1" w:line="240" w:lineRule="auto"/>
    </w:pPr>
    <w:rPr>
      <w:rFonts w:ascii="Times New Roman" w:hAnsi="Times New Roman"/>
      <w:sz w:val="24"/>
      <w:szCs w:val="24"/>
      <w:lang w:eastAsia="de-DE"/>
    </w:rPr>
  </w:style>
  <w:style w:type="character" w:customStyle="1" w:styleId="skypec2cprintcontainer">
    <w:name w:val="skype_c2c_print_container"/>
    <w:basedOn w:val="Absatz-Standardschriftart"/>
    <w:rsid w:val="00D9066A"/>
  </w:style>
  <w:style w:type="paragraph" w:styleId="NurText">
    <w:name w:val="Plain Text"/>
    <w:basedOn w:val="Standard"/>
    <w:link w:val="NurTextZchn"/>
    <w:uiPriority w:val="99"/>
    <w:semiHidden/>
    <w:unhideWhenUsed/>
    <w:rsid w:val="00A12885"/>
    <w:pPr>
      <w:spacing w:after="0" w:line="240" w:lineRule="auto"/>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A1288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90032940">
      <w:marLeft w:val="0"/>
      <w:marRight w:val="0"/>
      <w:marTop w:val="0"/>
      <w:marBottom w:val="0"/>
      <w:divBdr>
        <w:top w:val="none" w:sz="0" w:space="0" w:color="auto"/>
        <w:left w:val="none" w:sz="0" w:space="0" w:color="auto"/>
        <w:bottom w:val="none" w:sz="0" w:space="0" w:color="auto"/>
        <w:right w:val="none" w:sz="0" w:space="0" w:color="auto"/>
      </w:divBdr>
    </w:div>
    <w:div w:id="390032941">
      <w:marLeft w:val="0"/>
      <w:marRight w:val="0"/>
      <w:marTop w:val="0"/>
      <w:marBottom w:val="0"/>
      <w:divBdr>
        <w:top w:val="none" w:sz="0" w:space="0" w:color="auto"/>
        <w:left w:val="none" w:sz="0" w:space="0" w:color="auto"/>
        <w:bottom w:val="none" w:sz="0" w:space="0" w:color="auto"/>
        <w:right w:val="none" w:sz="0" w:space="0" w:color="auto"/>
      </w:divBdr>
    </w:div>
    <w:div w:id="1361662915">
      <w:bodyDiv w:val="1"/>
      <w:marLeft w:val="0"/>
      <w:marRight w:val="0"/>
      <w:marTop w:val="0"/>
      <w:marBottom w:val="0"/>
      <w:divBdr>
        <w:top w:val="none" w:sz="0" w:space="0" w:color="auto"/>
        <w:left w:val="none" w:sz="0" w:space="0" w:color="auto"/>
        <w:bottom w:val="none" w:sz="0" w:space="0" w:color="auto"/>
        <w:right w:val="none" w:sz="0" w:space="0" w:color="auto"/>
      </w:divBdr>
    </w:div>
    <w:div w:id="15146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hop.photoadventur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hop.photoadventure.eu/" TargetMode="External"/><Relationship Id="rId12" Type="http://schemas.openxmlformats.org/officeDocument/2006/relationships/hyperlink" Target="mailto:christian.thomas@photoadventur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otoadventure.eu/" TargetMode="External"/><Relationship Id="rId11" Type="http://schemas.openxmlformats.org/officeDocument/2006/relationships/hyperlink" Target="http://photoadventure.eu/pressebereich/" TargetMode="External"/><Relationship Id="rId5" Type="http://schemas.openxmlformats.org/officeDocument/2006/relationships/webSettings" Target="webSettings.xml"/><Relationship Id="rId10" Type="http://schemas.openxmlformats.org/officeDocument/2006/relationships/hyperlink" Target="http://photoadventure.eu/wp-content/uploads/2015/09/intermezzo.zip" TargetMode="External"/><Relationship Id="rId4" Type="http://schemas.openxmlformats.org/officeDocument/2006/relationships/settings" Target="settings.xml"/><Relationship Id="rId9" Type="http://schemas.openxmlformats.org/officeDocument/2006/relationships/hyperlink" Target="http://www.photoadventure.eu/"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958CA-BF58-40E0-8925-7EAC0026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2015-09-23T13:19:00Z</dcterms:created>
  <dcterms:modified xsi:type="dcterms:W3CDTF">2015-09-23T13:19:00Z</dcterms:modified>
</cp:coreProperties>
</file>